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A9F" w:rsidRPr="00DD2A9F" w:rsidRDefault="00DD2A9F" w:rsidP="00DD2A9F">
      <w:pPr>
        <w:spacing w:after="0" w:line="240" w:lineRule="auto"/>
        <w:rPr>
          <w:rFonts w:ascii="Verdana" w:eastAsia="Times New Roman" w:hAnsi="Verdana" w:cs="Times New Roman"/>
          <w:color w:val="333333"/>
          <w:sz w:val="20"/>
          <w:szCs w:val="20"/>
          <w:lang w:eastAsia="tr-TR"/>
        </w:rPr>
      </w:pPr>
      <w:r w:rsidRPr="00DD2A9F">
        <w:rPr>
          <w:rFonts w:ascii="Verdana" w:eastAsia="Times New Roman" w:hAnsi="Verdana" w:cs="Times New Roman"/>
          <w:b/>
          <w:bCs/>
          <w:color w:val="333333"/>
          <w:sz w:val="20"/>
          <w:szCs w:val="20"/>
          <w:lang w:eastAsia="tr-TR"/>
        </w:rPr>
        <w:t>Elif Şafak</w:t>
      </w:r>
      <w:r w:rsidRPr="00DD2A9F">
        <w:rPr>
          <w:rFonts w:ascii="Verdana" w:eastAsia="Times New Roman" w:hAnsi="Verdana" w:cs="Times New Roman"/>
          <w:b/>
          <w:bCs/>
          <w:color w:val="333333"/>
          <w:sz w:val="20"/>
          <w:szCs w:val="20"/>
          <w:lang w:eastAsia="tr-TR"/>
        </w:rPr>
        <w:br/>
        <w:t>· Doğan Kitap</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 xml:space="preserve">· Basım Tarihi : </w:t>
      </w:r>
      <w:r w:rsidRPr="00DD2A9F">
        <w:rPr>
          <w:rFonts w:ascii="Verdana" w:eastAsia="Times New Roman" w:hAnsi="Verdana" w:cs="Times New Roman"/>
          <w:color w:val="333333"/>
          <w:sz w:val="20"/>
          <w:szCs w:val="20"/>
          <w:lang w:eastAsia="tr-TR"/>
        </w:rPr>
        <w:t>03 - 2009</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 ISBN :</w:t>
      </w:r>
      <w:r w:rsidRPr="00DD2A9F">
        <w:rPr>
          <w:rFonts w:ascii="Verdana" w:eastAsia="Times New Roman" w:hAnsi="Verdana" w:cs="Times New Roman"/>
          <w:color w:val="333333"/>
          <w:sz w:val="20"/>
          <w:szCs w:val="20"/>
          <w:lang w:eastAsia="tr-TR"/>
        </w:rPr>
        <w:t xml:space="preserve"> 9786051111070</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 xml:space="preserve">· Sayfa Sayısı : </w:t>
      </w:r>
      <w:r w:rsidRPr="00DD2A9F">
        <w:rPr>
          <w:rFonts w:ascii="Verdana" w:eastAsia="Times New Roman" w:hAnsi="Verdana" w:cs="Times New Roman"/>
          <w:color w:val="333333"/>
          <w:sz w:val="20"/>
          <w:szCs w:val="20"/>
          <w:lang w:eastAsia="tr-TR"/>
        </w:rPr>
        <w:t>420</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Ya ortasındasındır AŞK'ın merkezinde; ya da dışındasındır hasretinde..</w:t>
      </w:r>
      <w:r w:rsidRPr="00DD2A9F">
        <w:rPr>
          <w:rFonts w:ascii="Verdana" w:eastAsia="Times New Roman" w:hAnsi="Verdana" w:cs="Times New Roman"/>
          <w:color w:val="333333"/>
          <w:sz w:val="20"/>
          <w:szCs w:val="20"/>
          <w:lang w:eastAsia="tr-TR"/>
        </w:rPr>
        <w:br/>
        <w:t>Ella Rubinntain (40) Amerikalı bir ev kadınıdır. Tipik burjuva değerlerinin hâkim olduğu oldukça varlıklı bir ailesi düzenli ve görünüşte 'sorunsuz' bir evliliği vardır. Üç çocuğunu da büyüttükten sonra bir yayınevinde editör-asistanı olarak iş bulur; görevi A. Z. Zahara adlı tanınmamış bir yazarın tasavvuf felsefesini konu alan tarihi romanını değerlendirmektir.</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t>Ancak hayatının kritik bir döneminde eline aldığı bu kitap hiç beklemediği bir şekilde Ella'yı derinden sarsacak dünyevi aşkı keşfetmek adına zorlu ve tehlikeli bir yolculuğa çıkmasına neden olacaktır.</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t>Hayatlarımızın durgun gölünü dalgalandıran taş misali yüzleşmek zorunda olduğumuz sıkıntılar acılar… ve aşkın peşinde kat etmek zorunda olduğumuz zorlu yollar ödediğimiz bedeller…</w:t>
      </w:r>
      <w:r w:rsidRPr="00DD2A9F">
        <w:rPr>
          <w:rFonts w:ascii="Verdana" w:eastAsia="Times New Roman" w:hAnsi="Verdana" w:cs="Times New Roman"/>
          <w:color w:val="333333"/>
          <w:sz w:val="20"/>
          <w:szCs w:val="20"/>
          <w:lang w:eastAsia="tr-TR"/>
        </w:rPr>
        <w:br/>
        <w:t>Aşk… kitap içinde bir kitap hayatın anlamı peşinde bir aşk macerası…</w:t>
      </w:r>
      <w:r w:rsidRPr="00DD2A9F">
        <w:rPr>
          <w:rFonts w:ascii="Verdana" w:eastAsia="Times New Roman" w:hAnsi="Verdana" w:cs="Times New Roman"/>
          <w:color w:val="333333"/>
          <w:sz w:val="20"/>
          <w:szCs w:val="20"/>
          <w:lang w:eastAsia="tr-TR"/>
        </w:rPr>
        <w:br/>
        <w:t>Aşk… Elif Şafak'tan arayışa gerçeğe ve keşfetmeye dair bir roman.</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t>------------------------------</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 xml:space="preserve">Karşınızda Elif Şafak’ın “Aşk” romanında bahsedilen “40 kural” </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t>Hayatta karşımıza çıkan şeyler belli şekillere bürünürler bunları gruplayacak olursak aşağıdaki liste çıkar karşımıza. Benim için önemli olan deneyimlerin hangi şekle bürünerek geldiği ya da hangi gruba ait olduğu değildir.</w:t>
      </w:r>
      <w:r w:rsidRPr="00DD2A9F">
        <w:rPr>
          <w:rFonts w:ascii="Verdana" w:eastAsia="Times New Roman" w:hAnsi="Verdana" w:cs="Times New Roman"/>
          <w:color w:val="333333"/>
          <w:sz w:val="20"/>
          <w:szCs w:val="20"/>
          <w:lang w:eastAsia="tr-TR"/>
        </w:rPr>
        <w:br/>
        <w:t>Önemli olan olanı hayır ve şer diye ayırmadan olduğu gibi kabul etmek ve sorumluluklarımızı yerine getirerek bir üst zemine çıkıp yeniden sıfırdan başlayabilmektir.</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 xml:space="preserve">Toprak: </w:t>
      </w:r>
      <w:r w:rsidRPr="00DD2A9F">
        <w:rPr>
          <w:rFonts w:ascii="Verdana" w:eastAsia="Times New Roman" w:hAnsi="Verdana" w:cs="Times New Roman"/>
          <w:color w:val="333333"/>
          <w:sz w:val="20"/>
          <w:szCs w:val="20"/>
          <w:lang w:eastAsia="tr-TR"/>
        </w:rPr>
        <w:t>Hayattaki derin sakin katı şeyler…</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 xml:space="preserve">Su: </w:t>
      </w:r>
      <w:r w:rsidRPr="00DD2A9F">
        <w:rPr>
          <w:rFonts w:ascii="Verdana" w:eastAsia="Times New Roman" w:hAnsi="Verdana" w:cs="Times New Roman"/>
          <w:color w:val="333333"/>
          <w:sz w:val="20"/>
          <w:szCs w:val="20"/>
          <w:lang w:eastAsia="tr-TR"/>
        </w:rPr>
        <w:t>Hayattaki akışkan kaygan ve değişken şeyler…</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Rüzgar:</w:t>
      </w:r>
      <w:r w:rsidRPr="00DD2A9F">
        <w:rPr>
          <w:rFonts w:ascii="Verdana" w:eastAsia="Times New Roman" w:hAnsi="Verdana" w:cs="Times New Roman"/>
          <w:color w:val="333333"/>
          <w:sz w:val="20"/>
          <w:szCs w:val="20"/>
          <w:lang w:eastAsia="tr-TR"/>
        </w:rPr>
        <w:t xml:space="preserve"> Hayattaki terk göç ve devr eden şeyler…</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Ateş:</w:t>
      </w:r>
      <w:r w:rsidRPr="00DD2A9F">
        <w:rPr>
          <w:rFonts w:ascii="Verdana" w:eastAsia="Times New Roman" w:hAnsi="Verdana" w:cs="Times New Roman"/>
          <w:color w:val="333333"/>
          <w:sz w:val="20"/>
          <w:szCs w:val="20"/>
          <w:lang w:eastAsia="tr-TR"/>
        </w:rPr>
        <w:t xml:space="preserve"> Hayatta yakan yıkanyok eden şeyler..</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Boşluk:</w:t>
      </w:r>
      <w:r w:rsidRPr="00DD2A9F">
        <w:rPr>
          <w:rFonts w:ascii="Verdana" w:eastAsia="Times New Roman" w:hAnsi="Verdana" w:cs="Times New Roman"/>
          <w:color w:val="333333"/>
          <w:sz w:val="20"/>
          <w:szCs w:val="20"/>
          <w:lang w:eastAsia="tr-TR"/>
        </w:rPr>
        <w:t xml:space="preserve"> Hayatta varlıklarıyla değil yokluklarıyla bizi etkileyen şeyler…</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Birinci Kural:</w:t>
      </w:r>
      <w:r w:rsidRPr="00DD2A9F">
        <w:rPr>
          <w:rFonts w:ascii="Verdana" w:eastAsia="Times New Roman" w:hAnsi="Verdana" w:cs="Times New Roman"/>
          <w:color w:val="333333"/>
          <w:sz w:val="20"/>
          <w:szCs w:val="20"/>
          <w:lang w:eastAsia="tr-TR"/>
        </w:rPr>
        <w:t xml:space="preserve"> Yaradanı hangi kelimelerle tanımladığımız kendimizi nasıl gördüğümüze ayna tutar. Şayet Tanrı dendi mi öncelikle korkulacak utanılacak bir varlık geliyorsa aklına demek ki sende korku ve utanç içindesin çoğunlukla. Yok eğer Tanrı dendi mi evvele aşk merhamet ve şefkat anlıyorsan sende de bu vasıflardan bolca mevcut demektir.</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 xml:space="preserve">İkinci Kural: </w:t>
      </w:r>
      <w:r w:rsidRPr="00DD2A9F">
        <w:rPr>
          <w:rFonts w:ascii="Verdana" w:eastAsia="Times New Roman" w:hAnsi="Verdana" w:cs="Times New Roman"/>
          <w:color w:val="333333"/>
          <w:sz w:val="20"/>
          <w:szCs w:val="20"/>
          <w:lang w:eastAsia="tr-TR"/>
        </w:rPr>
        <w:t>Hak Yolu’nda ilerlemek yürek işidir akıl işi değil. Kılavuzun daima yüreğin olsun omzun üstündeki kafan değil. Nefsini bilenlerden ol silenlerden değil!</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lastRenderedPageBreak/>
        <w:br/>
      </w:r>
      <w:r w:rsidRPr="00DD2A9F">
        <w:rPr>
          <w:rFonts w:ascii="Verdana" w:eastAsia="Times New Roman" w:hAnsi="Verdana" w:cs="Times New Roman"/>
          <w:b/>
          <w:bCs/>
          <w:color w:val="333333"/>
          <w:sz w:val="20"/>
          <w:szCs w:val="20"/>
          <w:lang w:eastAsia="tr-TR"/>
        </w:rPr>
        <w:t xml:space="preserve">Üçüncü Kural: </w:t>
      </w:r>
      <w:r w:rsidRPr="00DD2A9F">
        <w:rPr>
          <w:rFonts w:ascii="Verdana" w:eastAsia="Times New Roman" w:hAnsi="Verdana" w:cs="Times New Roman"/>
          <w:color w:val="333333"/>
          <w:sz w:val="20"/>
          <w:szCs w:val="20"/>
          <w:lang w:eastAsia="tr-TR"/>
        </w:rPr>
        <w:t>Kuran dört seviyede okunabilir. İlk seviye zahire manadır. Sonraki batıni mana. Üçüncü batıninın batınisıdır. Dördüncü seviye o kadar derindir ki kelimeler kifayesiz kalır tarif etmeye.</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 xml:space="preserve">Dördüncü Kural: </w:t>
      </w:r>
      <w:r w:rsidRPr="00DD2A9F">
        <w:rPr>
          <w:rFonts w:ascii="Verdana" w:eastAsia="Times New Roman" w:hAnsi="Verdana" w:cs="Times New Roman"/>
          <w:color w:val="333333"/>
          <w:sz w:val="20"/>
          <w:szCs w:val="20"/>
          <w:lang w:eastAsia="tr-TR"/>
        </w:rPr>
        <w:t>Kainattaki her zerrede Allah’ın sıfatlarını bulabilirsin çünkü O camide mescitte kilisede havrada değil her an her yerdedir. Allah’ı görüp yaşayan olmadığı gibi O’nu görüp ölen de yoktur. Kim O’nu bulursa sonsuza dek O’nda kalır.</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Beşinci Kural:</w:t>
      </w:r>
      <w:r w:rsidRPr="00DD2A9F">
        <w:rPr>
          <w:rFonts w:ascii="Verdana" w:eastAsia="Times New Roman" w:hAnsi="Verdana" w:cs="Times New Roman"/>
          <w:color w:val="333333"/>
          <w:sz w:val="20"/>
          <w:szCs w:val="20"/>
          <w:lang w:eastAsia="tr-TR"/>
        </w:rPr>
        <w:t xml:space="preserve"> Aklın kimyası ile aşkın kimyası başkadır. Akıl temkinlidir. Korka korka atar adımlarını. ‘Aman sakın kendini’ diye tembihler. Halbuki aşk öyle mi? Onun tek dediği: ‘bırak kendini ko gitsin!’</w:t>
      </w:r>
      <w:r w:rsidRPr="00DD2A9F">
        <w:rPr>
          <w:rFonts w:ascii="Verdana" w:eastAsia="Times New Roman" w:hAnsi="Verdana" w:cs="Times New Roman"/>
          <w:color w:val="333333"/>
          <w:sz w:val="20"/>
          <w:szCs w:val="20"/>
          <w:lang w:eastAsia="tr-TR"/>
        </w:rPr>
        <w:br/>
        <w:t>Akıl kolay kolay yıkılmaz. Aşk ise kendini yıpratır harap düşer. Halbuki hazineler ve defineler yıkıntılar arasında olur. Ne varsa harap bir kalpte var!</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Altıncı Kural:</w:t>
      </w:r>
      <w:r w:rsidRPr="00DD2A9F">
        <w:rPr>
          <w:rFonts w:ascii="Verdana" w:eastAsia="Times New Roman" w:hAnsi="Verdana" w:cs="Times New Roman"/>
          <w:color w:val="333333"/>
          <w:sz w:val="20"/>
          <w:szCs w:val="20"/>
          <w:lang w:eastAsia="tr-TR"/>
        </w:rPr>
        <w:t xml:space="preserve"> Şu dünyada çatışma önyargı ve husumetlerin çoğu dilden kaynaklanır. Sen sen ol kelimelere fazla takılma. Aşk diyarında dil zaten hükmünü yitirir. Aşık dilsiz olur.</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Yedinci Kural:</w:t>
      </w:r>
      <w:r w:rsidRPr="00DD2A9F">
        <w:rPr>
          <w:rFonts w:ascii="Verdana" w:eastAsia="Times New Roman" w:hAnsi="Verdana" w:cs="Times New Roman"/>
          <w:color w:val="333333"/>
          <w:sz w:val="20"/>
          <w:szCs w:val="20"/>
          <w:lang w:eastAsia="tr-TR"/>
        </w:rPr>
        <w:t xml:space="preserve"> Şu hayatta tek başına inzivada kalarak sadece kendi sesinin yankısını duyarak Hakikat’i keşfedemezsin. Kendini ancak bir başka insanın aynasında tam olarak görebilirsin.</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vanish/>
          <w:color w:val="333333"/>
          <w:sz w:val="20"/>
          <w:szCs w:val="20"/>
          <w:lang w:eastAsia="tr-TR"/>
        </w:rPr>
        <w:t xml:space="preserve">Kaynak: Dusler Forum, Forumlar </w:t>
      </w:r>
      <w:hyperlink r:id="rId5" w:history="1">
        <w:r w:rsidRPr="00DD2A9F">
          <w:rPr>
            <w:rFonts w:ascii="Verdana" w:eastAsia="Times New Roman" w:hAnsi="Verdana" w:cs="Times New Roman"/>
            <w:vanish/>
            <w:color w:val="0000FF"/>
            <w:sz w:val="20"/>
            <w:szCs w:val="20"/>
            <w:u w:val="single"/>
            <w:lang w:eastAsia="tr-TR"/>
          </w:rPr>
          <w:t>http://www.duslerforum.org/showthread.php?t=135780</w:t>
        </w:r>
      </w:hyperlink>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Sekizinci Kural:</w:t>
      </w:r>
      <w:r w:rsidRPr="00DD2A9F">
        <w:rPr>
          <w:rFonts w:ascii="Verdana" w:eastAsia="Times New Roman" w:hAnsi="Verdana" w:cs="Times New Roman"/>
          <w:color w:val="333333"/>
          <w:sz w:val="20"/>
          <w:szCs w:val="20"/>
          <w:lang w:eastAsia="tr-TR"/>
        </w:rPr>
        <w:t xml:space="preserve"> Başına ne gelirse gelsin karamsarlığa kapılma. Bütün kapılar kapansa bile sonunda O sana kimsenin bilmediği bir patika açar. Sen şu anda göremesen de dar geçitler ardında nice cennet bahçeleri var. Şükret! İstediğini elde edince şükretmek kolaydır. Sufi dileği gerçekleşmediğinde de şükredebilendir.</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Dokuzuncu Kural:</w:t>
      </w:r>
      <w:r w:rsidRPr="00DD2A9F">
        <w:rPr>
          <w:rFonts w:ascii="Verdana" w:eastAsia="Times New Roman" w:hAnsi="Verdana" w:cs="Times New Roman"/>
          <w:color w:val="333333"/>
          <w:sz w:val="20"/>
          <w:szCs w:val="20"/>
          <w:lang w:eastAsia="tr-TR"/>
        </w:rPr>
        <w:t xml:space="preserve"> Sabretmek öyle durup beklemek değil ileri görüşlü olmak demektir. Sabır nedir? Dikene bakıp gülü geceye bakıp gündüzü tahayyül edebilmektir. Allah aşıkları sabrı gülbeşeker gibi tatlı tatlı emer hazmeder. Ve bilirler ki gökteki ayın hilalden dolunaya varması için zaman gerekir.</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 xml:space="preserve">Onuncu Kural: </w:t>
      </w:r>
      <w:r w:rsidRPr="00DD2A9F">
        <w:rPr>
          <w:rFonts w:ascii="Verdana" w:eastAsia="Times New Roman" w:hAnsi="Verdana" w:cs="Times New Roman"/>
          <w:color w:val="333333"/>
          <w:sz w:val="20"/>
          <w:szCs w:val="20"/>
          <w:lang w:eastAsia="tr-TR"/>
        </w:rPr>
        <w:t>Ne yöne gidersen git -Doğu Batı Kuzey ya da Güney -çıktığın her yolculuğun içine doğru bir seyahat olarak düşün! Kendi içine yolculuk eden kişi sonunda arzı dolaşır.</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On Birinci Kural:</w:t>
      </w:r>
      <w:r w:rsidRPr="00DD2A9F">
        <w:rPr>
          <w:rFonts w:ascii="Verdana" w:eastAsia="Times New Roman" w:hAnsi="Verdana" w:cs="Times New Roman"/>
          <w:color w:val="333333"/>
          <w:sz w:val="20"/>
          <w:szCs w:val="20"/>
          <w:lang w:eastAsia="tr-TR"/>
        </w:rPr>
        <w:t xml:space="preserve"> Ebe bilir ki sancı çekilmeden doğum olmaz ana rahminden bebeğe yol açılmaz. Senden yepyeni ve taptaze bir “Sen” zuhur edebilmesi için zorluklara sancılara hazır olman gerekir.</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 xml:space="preserve">On İkinci Kural: </w:t>
      </w:r>
      <w:r w:rsidRPr="00DD2A9F">
        <w:rPr>
          <w:rFonts w:ascii="Verdana" w:eastAsia="Times New Roman" w:hAnsi="Verdana" w:cs="Times New Roman"/>
          <w:color w:val="333333"/>
          <w:sz w:val="20"/>
          <w:szCs w:val="20"/>
          <w:lang w:eastAsia="tr-TR"/>
        </w:rPr>
        <w:t>Aşk bir seferdir. Bu sefere çıkan her yolcu istese de istemese de tepeden tırnağa değişir. Bu yollara dalıp da değişmeyen yoktur.</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On Üçüncü Kural:</w:t>
      </w:r>
      <w:r w:rsidRPr="00DD2A9F">
        <w:rPr>
          <w:rFonts w:ascii="Verdana" w:eastAsia="Times New Roman" w:hAnsi="Verdana" w:cs="Times New Roman"/>
          <w:color w:val="333333"/>
          <w:sz w:val="20"/>
          <w:szCs w:val="20"/>
          <w:lang w:eastAsia="tr-TR"/>
        </w:rPr>
        <w:t xml:space="preserve"> Şu dünyada semadaki yıldızlardan daha fazla sayıda sahte hoca şeyh şıh var. Hakiki mürşit seni kendi içine bakmaya ve nefsini aşıp kendindeki güzellikleri bir bir keşfetmeye yönlendirir. Tutup da ona hayran olmaya değil.</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On Dördüncü Kural:</w:t>
      </w:r>
      <w:r w:rsidRPr="00DD2A9F">
        <w:rPr>
          <w:rFonts w:ascii="Verdana" w:eastAsia="Times New Roman" w:hAnsi="Verdana" w:cs="Times New Roman"/>
          <w:color w:val="333333"/>
          <w:sz w:val="20"/>
          <w:szCs w:val="20"/>
          <w:lang w:eastAsia="tr-TR"/>
        </w:rPr>
        <w:t xml:space="preserve"> Hakk’ın karşısına çıkardığı değişimlere direnmek yerine teslim ol. Bırak hayat sana rağmen değil seninle beraber aksın.” Düzenim bozulur hayatımın altı üstüne gelir “diye endişe etme. Nereden biliyorsun hayatın altının üstünden daha iyi olmayacağını?</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On Beşinci Kural:</w:t>
      </w:r>
      <w:r w:rsidRPr="00DD2A9F">
        <w:rPr>
          <w:rFonts w:ascii="Verdana" w:eastAsia="Times New Roman" w:hAnsi="Verdana" w:cs="Times New Roman"/>
          <w:color w:val="333333"/>
          <w:sz w:val="20"/>
          <w:szCs w:val="20"/>
          <w:lang w:eastAsia="tr-TR"/>
        </w:rPr>
        <w:t xml:space="preserve"> “Allah içte ve dışta her an hepimizi tamama erdirmekle meşguldur. Tek tek hepimiz tamamlanmamış bir sanat eseriyiz. Yaşadığımız her hadise attığımız her badire eksiklerimizi gidermemiz için tasarlanmıştır. Rab noksanlarımızla ayrı ayrı uğraşır çünkü beşeriyet denen eser kusursuzluğu hedefler.”</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lastRenderedPageBreak/>
        <w:br/>
        <w:t xml:space="preserve">On Altıncı Kural: </w:t>
      </w:r>
      <w:r w:rsidRPr="00DD2A9F">
        <w:rPr>
          <w:rFonts w:ascii="Verdana" w:eastAsia="Times New Roman" w:hAnsi="Verdana" w:cs="Times New Roman"/>
          <w:color w:val="333333"/>
          <w:sz w:val="20"/>
          <w:szCs w:val="20"/>
          <w:lang w:eastAsia="tr-TR"/>
        </w:rPr>
        <w:t>Kusursuzdur ya Allah O’nu sevmek kolaydır. Zor olan hatasıyla sevabıyla fani insanları sevmektir. Unutma ki kişi bir şeyi ancak sevdiği ölçüde bilebilir. Demek ki hakikaten kucaklamadan ötekini Yaradan’dan ötürü yaratılanı sevmeden ne layıkıyla bilebilir ne layıkıyla sevebilirsin.</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On Yedinci Kural:</w:t>
      </w:r>
      <w:r w:rsidRPr="00DD2A9F">
        <w:rPr>
          <w:rFonts w:ascii="Verdana" w:eastAsia="Times New Roman" w:hAnsi="Verdana" w:cs="Times New Roman"/>
          <w:color w:val="333333"/>
          <w:sz w:val="20"/>
          <w:szCs w:val="20"/>
          <w:lang w:eastAsia="tr-TR"/>
        </w:rPr>
        <w:t xml:space="preserve"> Esas kirlilik dışta değil içte kisvede değil kalpte olur. Onun dışındaki her leke ne kadar kötü görünürse görünsün yıkandı mı temizlenir suyla arınır. Yıkamakla çıkmayan tek pislik kalplerde yağ bağlamış haset ve art niyettir.</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On Sekizinci Kural:</w:t>
      </w:r>
      <w:r w:rsidRPr="00DD2A9F">
        <w:rPr>
          <w:rFonts w:ascii="Verdana" w:eastAsia="Times New Roman" w:hAnsi="Verdana" w:cs="Times New Roman"/>
          <w:color w:val="333333"/>
          <w:sz w:val="20"/>
          <w:szCs w:val="20"/>
          <w:lang w:eastAsia="tr-TR"/>
        </w:rPr>
        <w:t xml:space="preserve"> Tüm kainat olanca katmanları ve karmaşasıyla insanın içinde gizlenmiştir. Şeytan dışımızda bizi ayartmayı bekleyen korkunç bir mahluk değil bizzat içimizde bir sestir. Şeytanı kendinde ara; dışında başkalarında değil. Ve unutma ki nefsini bilen Rabbini bilir. Başkalarıyla değil sadece kendiyle uğraşan insan sonunda mükafat olarak Yaradan’ı tanır.</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On Dokuzuncu Kural:</w:t>
      </w:r>
      <w:r w:rsidRPr="00DD2A9F">
        <w:rPr>
          <w:rFonts w:ascii="Verdana" w:eastAsia="Times New Roman" w:hAnsi="Verdana" w:cs="Times New Roman"/>
          <w:color w:val="333333"/>
          <w:sz w:val="20"/>
          <w:szCs w:val="20"/>
          <w:lang w:eastAsia="tr-TR"/>
        </w:rPr>
        <w:t xml:space="preserve"> Başkalarından saygı ilgi ya da sevgi bekliyorsan önce sırasıyla kendine borçlusun bunları. Kendini sevmeyen birinin sevilmesi mümkün değildir. Sen kendini sevdiğin halde dünya sana diken yolladı mı sevin. Yakında gül yollayacak demektir.</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 xml:space="preserve">Yirminci Kural: </w:t>
      </w:r>
      <w:r w:rsidRPr="00DD2A9F">
        <w:rPr>
          <w:rFonts w:ascii="Verdana" w:eastAsia="Times New Roman" w:hAnsi="Verdana" w:cs="Times New Roman"/>
          <w:color w:val="333333"/>
          <w:sz w:val="20"/>
          <w:szCs w:val="20"/>
          <w:lang w:eastAsia="tr-TR"/>
        </w:rPr>
        <w:t>Yolun ucunun nereye varacağını düşünmek beyhude bir çabadan ibarettir. Sen sadece atacağın ilk adımı düşünmekle yükümlüsün. Gerisi zaten kendiliğinden gelir.</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Yirmi Birinci Kural:</w:t>
      </w:r>
      <w:r w:rsidRPr="00DD2A9F">
        <w:rPr>
          <w:rFonts w:ascii="Verdana" w:eastAsia="Times New Roman" w:hAnsi="Verdana" w:cs="Times New Roman"/>
          <w:color w:val="333333"/>
          <w:sz w:val="20"/>
          <w:szCs w:val="20"/>
          <w:lang w:eastAsia="tr-TR"/>
        </w:rPr>
        <w:t xml:space="preserve"> Hepimiz farklı sıfatlarla sıfatlandırıldık. Şayet Allah herkesin tıpatıp aynı olmasını isteseydi hiç şüphesiz öyle yapardı. Farklılıklara saygı göstermemek kendi doğrularını başkalarına dayatmaya kalkmak Hak’ın mukaddes nizamına saygısızlık etmektir.</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Yirmi İkinci Kural:</w:t>
      </w:r>
      <w:r w:rsidRPr="00DD2A9F">
        <w:rPr>
          <w:rFonts w:ascii="Verdana" w:eastAsia="Times New Roman" w:hAnsi="Verdana" w:cs="Times New Roman"/>
          <w:color w:val="333333"/>
          <w:sz w:val="20"/>
          <w:szCs w:val="20"/>
          <w:lang w:eastAsia="tr-TR"/>
        </w:rPr>
        <w:t xml:space="preserve"> Hakiki Allah aşığı bir meyhaneye girdi mi orası ona namazgah olur. Ama bekri aynı namazgaha girdi mi orası ona meyhane olur. Şu hayatta ne yaparsak yapalım niyetimizdir farkı yaratan suret ile yaftalar değil.</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Yirmi Üçüncü Kural:</w:t>
      </w:r>
      <w:r w:rsidRPr="00DD2A9F">
        <w:rPr>
          <w:rFonts w:ascii="Verdana" w:eastAsia="Times New Roman" w:hAnsi="Verdana" w:cs="Times New Roman"/>
          <w:color w:val="333333"/>
          <w:sz w:val="20"/>
          <w:szCs w:val="20"/>
          <w:lang w:eastAsia="tr-TR"/>
        </w:rPr>
        <w:t xml:space="preserve"> Yaşadığımız hayat elimize tutuşturulmuş rengarenk ve emanet bir oyuncaktan ibaret. Kimisi oyuncağı o kadar ciddiye alır ki ağlar perişan olur onun için. Kimisi eline alır almaz şöyle bir kurcalar oyuncağı kırar ve atar. Ya aşırı kıymet verir ya kıymet bilmeyiz.</w:t>
      </w:r>
      <w:r w:rsidRPr="00DD2A9F">
        <w:rPr>
          <w:rFonts w:ascii="Verdana" w:eastAsia="Times New Roman" w:hAnsi="Verdana" w:cs="Times New Roman"/>
          <w:color w:val="333333"/>
          <w:sz w:val="20"/>
          <w:szCs w:val="20"/>
          <w:lang w:eastAsia="tr-TR"/>
        </w:rPr>
        <w:br/>
        <w:t>Aşırılıklardan uzak dur. Sufi ne ifrattadır ne tefritte. Sufi daima orta yerde…</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 xml:space="preserve">Yirmi Dördüncü Kural: </w:t>
      </w:r>
      <w:r w:rsidRPr="00DD2A9F">
        <w:rPr>
          <w:rFonts w:ascii="Verdana" w:eastAsia="Times New Roman" w:hAnsi="Verdana" w:cs="Times New Roman"/>
          <w:color w:val="333333"/>
          <w:sz w:val="20"/>
          <w:szCs w:val="20"/>
          <w:lang w:eastAsia="tr-TR"/>
        </w:rPr>
        <w:t>Madem ki insan eşref-i mahlukattır yani varlıkların en şereflisi attığı her adımda Allah’ın yeryüzündeki halifesi olduğunu hatırlayarak buna yakışır soylulukta hareket etmelidir. İnsan yoksul düşse iftiraya uğrasa hapse girse hatta esir olsa bile gene de başı dik gözü pek gönlü emin bir halife gibi davranmaktan vazgeçmemelidir.</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Yirmi Beşinci Kural:</w:t>
      </w:r>
      <w:r w:rsidRPr="00DD2A9F">
        <w:rPr>
          <w:rFonts w:ascii="Verdana" w:eastAsia="Times New Roman" w:hAnsi="Verdana" w:cs="Times New Roman"/>
          <w:color w:val="333333"/>
          <w:sz w:val="20"/>
          <w:szCs w:val="20"/>
          <w:lang w:eastAsia="tr-TR"/>
        </w:rPr>
        <w:t xml:space="preserve"> Cenneti ve cehennemi illa ki gelecekte arama. İkisi de şu an burada mevcut. Ne zaman birini çıkarsız hesapsız ve pazarlıksız sevmeye başarsak cennetteyiz aslında. Ne vakit birileriyle kavgaya tutuşsak; nefrete hasede ve kine bulaşsak tepetaklak cehenneme düşüveririz.</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Yirmi Altıncı Kural:</w:t>
      </w:r>
      <w:r w:rsidRPr="00DD2A9F">
        <w:rPr>
          <w:rFonts w:ascii="Verdana" w:eastAsia="Times New Roman" w:hAnsi="Verdana" w:cs="Times New Roman"/>
          <w:color w:val="333333"/>
          <w:sz w:val="20"/>
          <w:szCs w:val="20"/>
          <w:lang w:eastAsia="tr-TR"/>
        </w:rPr>
        <w:t xml:space="preserve"> Kainat yekvücut tek varlıktır. Her şey ve herkes görünmez iplerle birbirine bağlıdır. Sakın kimsenin ahını alma; bir başkasının hele hele senden zayıf olanın canını yakma. Unutma ki dünyanın öte ucunda tek bir insanın kederi tüm insanlığı mutsuz edebilir. Ve bir kişinin saadeti herkesin yüzünü güldürebilir.</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lastRenderedPageBreak/>
        <w:t xml:space="preserve">Yirmi Yedinci Kural: </w:t>
      </w:r>
      <w:r w:rsidRPr="00DD2A9F">
        <w:rPr>
          <w:rFonts w:ascii="Verdana" w:eastAsia="Times New Roman" w:hAnsi="Verdana" w:cs="Times New Roman"/>
          <w:color w:val="333333"/>
          <w:sz w:val="20"/>
          <w:szCs w:val="20"/>
          <w:lang w:eastAsia="tr-TR"/>
        </w:rPr>
        <w:t>Şu dünya bir dağ gibidir ona nasıl seslenirsen o da sana sesleri öyle aksettirir. Ağzından hayırlı bir laf çıkarsa hayırlı bir laf yankılanır. Şer çıkarsa sana gerisin geri şer yankılanır.</w:t>
      </w:r>
      <w:r w:rsidRPr="00DD2A9F">
        <w:rPr>
          <w:rFonts w:ascii="Verdana" w:eastAsia="Times New Roman" w:hAnsi="Verdana" w:cs="Times New Roman"/>
          <w:color w:val="333333"/>
          <w:sz w:val="20"/>
          <w:szCs w:val="20"/>
          <w:lang w:eastAsia="tr-TR"/>
        </w:rPr>
        <w:br/>
        <w:t>Öyleyse kim ki senin hakkında kötü konuşur sen o insan hakkında kırk gün kırk gece sadece güzel sözler et. Kırk günün sonunda göreceksin her şey değişmiş olacak. Senin gönlün değişirse dünya değişir.</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Yirmi Sekizinci Kural:</w:t>
      </w:r>
      <w:r w:rsidRPr="00DD2A9F">
        <w:rPr>
          <w:rFonts w:ascii="Verdana" w:eastAsia="Times New Roman" w:hAnsi="Verdana" w:cs="Times New Roman"/>
          <w:color w:val="333333"/>
          <w:sz w:val="20"/>
          <w:szCs w:val="20"/>
          <w:lang w:eastAsia="tr-TR"/>
        </w:rPr>
        <w:t xml:space="preserve"> Geçmiş zihinlerimiz kaplayan bir sis bulutundan ibaret. Gelecek ise başlı başına bir hayal perdesi. Ne geleceğimizi bilebilir ne geçmişimizi değiştirebiliriz. Sufi daima şu an’ın hakikatini yaşar.</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br/>
        <w:t>Yirmi Dokuzuncu Kural:</w:t>
      </w:r>
      <w:r w:rsidRPr="00DD2A9F">
        <w:rPr>
          <w:rFonts w:ascii="Verdana" w:eastAsia="Times New Roman" w:hAnsi="Verdana" w:cs="Times New Roman"/>
          <w:color w:val="333333"/>
          <w:sz w:val="20"/>
          <w:szCs w:val="20"/>
          <w:lang w:eastAsia="tr-TR"/>
        </w:rPr>
        <w:t xml:space="preserve"> Kader hayatımızın önceden çizilmiş olması demek değildir. Bu sebepten” ne yapalım kaderimiz böyle “ deyip boyun bükmek cehalet göstergesidir. Kader yolun tamamı değil sadece yol ayırımlarını verir. Güzergah bellidir ama dönemeç ve sapaklar yolcuya aittir. Öyleyse ne hayatın hakimisin ne de hayat karşısında çaresizsin.</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Otuzuncu Kural</w:t>
      </w:r>
      <w:r w:rsidRPr="00DD2A9F">
        <w:rPr>
          <w:rFonts w:ascii="Verdana" w:eastAsia="Times New Roman" w:hAnsi="Verdana" w:cs="Times New Roman"/>
          <w:color w:val="333333"/>
          <w:sz w:val="20"/>
          <w:szCs w:val="20"/>
          <w:lang w:eastAsia="tr-TR"/>
        </w:rPr>
        <w:t>: Hakiki Sufi öyle biridir ki başkaları tarafından kınansa ayıplansa dedikodusu yapılsa hatta iftiraya uğrasa bile o ağzını açıp da kimse hakkında tek kelime kötü laf etmez.</w:t>
      </w:r>
      <w:r w:rsidRPr="00DD2A9F">
        <w:rPr>
          <w:rFonts w:ascii="Verdana" w:eastAsia="Times New Roman" w:hAnsi="Verdana" w:cs="Times New Roman"/>
          <w:color w:val="333333"/>
          <w:sz w:val="20"/>
          <w:szCs w:val="20"/>
          <w:lang w:eastAsia="tr-TR"/>
        </w:rPr>
        <w:br/>
        <w:t>Sufi kusur görmez. Kusur örter.</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 xml:space="preserve">Otuz Birinci Kural: </w:t>
      </w:r>
      <w:r w:rsidRPr="00DD2A9F">
        <w:rPr>
          <w:rFonts w:ascii="Verdana" w:eastAsia="Times New Roman" w:hAnsi="Verdana" w:cs="Times New Roman"/>
          <w:color w:val="333333"/>
          <w:sz w:val="20"/>
          <w:szCs w:val="20"/>
          <w:lang w:eastAsia="tr-TR"/>
        </w:rPr>
        <w:t>Hakk’a yaklaşabilmek için kadife gibi bir kalbe sahip olmalı. Her insan şu veya bu şekilde yumuşamayı öğrenir. Kimi bir kaza geçirir kimi ölümcül bir hastalık; kimi ayrılık acısı çeker; kimi maddi kayıp… Hepimiz kalpteki katılıkları çözmeye fırsat veren badireler atlatırız. Ama kimimiz bundaki hikmeti anlar ve yumuşar; kimimiz ise ne yazık ki daha da sertleşerek çıkar.</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 xml:space="preserve">Otuz İkinci Kural: </w:t>
      </w:r>
      <w:r w:rsidRPr="00DD2A9F">
        <w:rPr>
          <w:rFonts w:ascii="Verdana" w:eastAsia="Times New Roman" w:hAnsi="Verdana" w:cs="Times New Roman"/>
          <w:color w:val="333333"/>
          <w:sz w:val="20"/>
          <w:szCs w:val="20"/>
          <w:lang w:eastAsia="tr-TR"/>
        </w:rPr>
        <w:t>Aranızdaki bütün perdeleri tek tek kaldır ki Tanrı’ya saf bir aşkla bağlanabilesin. Kuralların olsun ama kurallarını başkalarını dışlamak yakut yargılamak için kullanma. Bilhassa putlardan uzak dur dost. Ve sakın kendi doğrularını putlaştırma. İnancın büyük olsun ama inancınla büyüklük taslama!</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Otuz Üçüncü Kural:</w:t>
      </w:r>
      <w:r w:rsidRPr="00DD2A9F">
        <w:rPr>
          <w:rFonts w:ascii="Verdana" w:eastAsia="Times New Roman" w:hAnsi="Verdana" w:cs="Times New Roman"/>
          <w:color w:val="333333"/>
          <w:sz w:val="20"/>
          <w:szCs w:val="20"/>
          <w:lang w:eastAsia="tr-TR"/>
        </w:rPr>
        <w:t xml:space="preserve"> Bu dünyada herkes bir şey olmaya çalışırken sen HİÇ ol. Menzilin yokluk olsun. İnsanın çömlekten farkı olmamalı. Nasıl çömleği tutan dışındaki biçim değil içindeki boşluk ise insanı ayakta tutan da benlik zannı değil hiçlik bilincidir.</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Otuz Dördüncü Kural:</w:t>
      </w:r>
      <w:r w:rsidRPr="00DD2A9F">
        <w:rPr>
          <w:rFonts w:ascii="Verdana" w:eastAsia="Times New Roman" w:hAnsi="Verdana" w:cs="Times New Roman"/>
          <w:color w:val="333333"/>
          <w:sz w:val="20"/>
          <w:szCs w:val="20"/>
          <w:lang w:eastAsia="tr-TR"/>
        </w:rPr>
        <w:t xml:space="preserve"> Hakk’a teslimiyet ne zayıflık ne edilgenlik demektir. Tam tersine böylesi bir teslimiyet son derece güçlü olmayı gerektirir. Teslim olan insan çalkantılı ve girdaplı sularda debelenmeyi bırakır; emin bir beldede yaşar.</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 xml:space="preserve">Otuz Beşinci Kural: </w:t>
      </w:r>
      <w:r w:rsidRPr="00DD2A9F">
        <w:rPr>
          <w:rFonts w:ascii="Verdana" w:eastAsia="Times New Roman" w:hAnsi="Verdana" w:cs="Times New Roman"/>
          <w:color w:val="333333"/>
          <w:sz w:val="20"/>
          <w:szCs w:val="20"/>
          <w:lang w:eastAsia="tr-TR"/>
        </w:rPr>
        <w:t>Şu hayatta ancak tezatlarla ilerleyebiliriz. Mümin içindeki münkirle tanışmalı Tanrıya inanmayan kişi ise içindeki inananla. İnsan-ı Kamil mertebesine varana kadar gıdım gıdım ilerler kişi. Ve ancak tezatları kucaklayabildiği ölçüde olgunlaşır.</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 xml:space="preserve">Otuz Altıncı Kural: </w:t>
      </w:r>
      <w:r w:rsidRPr="00DD2A9F">
        <w:rPr>
          <w:rFonts w:ascii="Verdana" w:eastAsia="Times New Roman" w:hAnsi="Verdana" w:cs="Times New Roman"/>
          <w:color w:val="333333"/>
          <w:sz w:val="20"/>
          <w:szCs w:val="20"/>
          <w:lang w:eastAsia="tr-TR"/>
        </w:rPr>
        <w:t>Hileden desiseden endişe etme. Eğer birileri san tuzak kuruyor zarar vermek istiyorsa Tanrı’da onlara tuzak kuruyordur. Çukur kazanlar o çukura kendileri düşer. Bu sistem karşılıklar esasına göre işler. Ne bir katre hayır karşılıksız kalır ne bir katre şer.</w:t>
      </w:r>
      <w:r w:rsidRPr="00DD2A9F">
        <w:rPr>
          <w:rFonts w:ascii="Verdana" w:eastAsia="Times New Roman" w:hAnsi="Verdana" w:cs="Times New Roman"/>
          <w:color w:val="333333"/>
          <w:sz w:val="20"/>
          <w:szCs w:val="20"/>
          <w:lang w:eastAsia="tr-TR"/>
        </w:rPr>
        <w:br/>
        <w:t>O’nun bilgisi dışında yaprak bile kımıldamaz. Sen sadece buna inan!</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Otuz Yedinci Kural:</w:t>
      </w:r>
      <w:r w:rsidRPr="00DD2A9F">
        <w:rPr>
          <w:rFonts w:ascii="Verdana" w:eastAsia="Times New Roman" w:hAnsi="Verdana" w:cs="Times New Roman"/>
          <w:color w:val="333333"/>
          <w:sz w:val="20"/>
          <w:szCs w:val="20"/>
          <w:lang w:eastAsia="tr-TR"/>
        </w:rPr>
        <w:t xml:space="preserve"> Tanrı kılı kırk yararak titizlikle çalışan bir saat ustasıdır. O kadar dakiktir ki sayesinde her şey tam zamanında olur. Ne bir saniye erken ne bir saniye geç. Her insan için bir aşık olma zamanı vardır bir de ölme zamanı.</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br/>
        <w:t>Otuz Sekizinci Kural:</w:t>
      </w:r>
      <w:r w:rsidRPr="00DD2A9F">
        <w:rPr>
          <w:rFonts w:ascii="Verdana" w:eastAsia="Times New Roman" w:hAnsi="Verdana" w:cs="Times New Roman"/>
          <w:color w:val="333333"/>
          <w:sz w:val="20"/>
          <w:szCs w:val="20"/>
          <w:lang w:eastAsia="tr-TR"/>
        </w:rPr>
        <w:t xml:space="preserve"> ’Yaşadığım hayatı değiştirmeye kendimi dönüştürmeye hazır mıyım?’ diye sormak için hiçbir zaman geç değil. Kaç yaşında olursak olalım başımızdan ne geçmiş olursa olsun tamamen yenilenmek mümkün.</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lastRenderedPageBreak/>
        <w:t>Tek bir gün bile tıpatıp aynıysa yazık. Her an her nefeste yenilenmeli. Yepyeni bir yaşama doğmak için ölmeden önce ölmeli.</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 xml:space="preserve">Otuz Dokuzuncu Kural: </w:t>
      </w:r>
      <w:r w:rsidRPr="00DD2A9F">
        <w:rPr>
          <w:rFonts w:ascii="Verdana" w:eastAsia="Times New Roman" w:hAnsi="Verdana" w:cs="Times New Roman"/>
          <w:color w:val="333333"/>
          <w:sz w:val="20"/>
          <w:szCs w:val="20"/>
          <w:lang w:eastAsia="tr-TR"/>
        </w:rPr>
        <w:t>Noktalar sürekli değişse de bütün aynıdır. Bu dünyadan giden bir hırsız için bir hırsız daha doğar. Ölen her dürüst insanın yerini bir dürüst insan alır. Hem bütün hiçbir zaman bozulmaz her şey yerli yerinde kalır merkezinde… Hem de bir günden bir güne hiçbir şey aynı olmaz.</w:t>
      </w:r>
      <w:r w:rsidRPr="00DD2A9F">
        <w:rPr>
          <w:rFonts w:ascii="Verdana" w:eastAsia="Times New Roman" w:hAnsi="Verdana" w:cs="Times New Roman"/>
          <w:color w:val="333333"/>
          <w:sz w:val="20"/>
          <w:szCs w:val="20"/>
          <w:lang w:eastAsia="tr-TR"/>
        </w:rPr>
        <w:br/>
        <w:t>Ölen her Sufi için Yeni bir Sufi daha doğar.</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t xml:space="preserve">Kırkıncı Kural: </w:t>
      </w:r>
      <w:r w:rsidRPr="00DD2A9F">
        <w:rPr>
          <w:rFonts w:ascii="Verdana" w:eastAsia="Times New Roman" w:hAnsi="Verdana" w:cs="Times New Roman"/>
          <w:color w:val="333333"/>
          <w:sz w:val="20"/>
          <w:szCs w:val="20"/>
          <w:lang w:eastAsia="tr-TR"/>
        </w:rPr>
        <w:t>Aşksız geçen bir ömür beyhude yaşanmıştır. Acaba ilahi aşk peşinde mi koşmalı mecazi mi yoksa dünyevi semavi ya da cismani diye sorma! Ayrımlar ayrımları doğurur. AŞK’ın ise hiçbir sıfat ve tamlamaya ihtiyacı yoktur.</w:t>
      </w:r>
      <w:r w:rsidRPr="00DD2A9F">
        <w:rPr>
          <w:rFonts w:ascii="Verdana" w:eastAsia="Times New Roman" w:hAnsi="Verdana" w:cs="Times New Roman"/>
          <w:color w:val="333333"/>
          <w:sz w:val="20"/>
          <w:szCs w:val="20"/>
          <w:lang w:eastAsia="tr-TR"/>
        </w:rPr>
        <w:br/>
        <w:t>Başlı başına bir dünyadır aşk. Ya tam ortasındasındır merkezinde ya da dışındasındır hasretinde.</w:t>
      </w:r>
      <w:r w:rsidRPr="00DD2A9F">
        <w:rPr>
          <w:rFonts w:ascii="Verdana" w:eastAsia="Times New Roman" w:hAnsi="Verdana" w:cs="Times New Roman"/>
          <w:color w:val="333333"/>
          <w:sz w:val="20"/>
          <w:szCs w:val="20"/>
          <w:lang w:eastAsia="tr-TR"/>
        </w:rPr>
        <w:br/>
      </w:r>
      <w:r w:rsidRPr="00DD2A9F">
        <w:rPr>
          <w:rFonts w:ascii="Verdana" w:eastAsia="Times New Roman" w:hAnsi="Verdana" w:cs="Times New Roman"/>
          <w:b/>
          <w:bCs/>
          <w:color w:val="333333"/>
          <w:sz w:val="20"/>
          <w:szCs w:val="20"/>
          <w:lang w:eastAsia="tr-TR"/>
        </w:rPr>
        <w:br/>
        <w:t>Bu kuralların sadece ekranda okuduğunuz yazıdan ibaret olmamasını hayatınızın içinde yer almasını ve karanlık noktalarınızı aydınlatan ışık olmasını dilerim.</w:t>
      </w:r>
    </w:p>
    <w:p w:rsidR="00A80794" w:rsidRDefault="00A80794">
      <w:bookmarkStart w:id="0" w:name="_GoBack"/>
      <w:bookmarkEnd w:id="0"/>
    </w:p>
    <w:sectPr w:rsidR="00A80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8C"/>
    <w:rsid w:val="009C5E8C"/>
    <w:rsid w:val="00A80794"/>
    <w:rsid w:val="00DD2A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D2A9F"/>
    <w:rPr>
      <w:color w:val="0000FF"/>
      <w:u w:val="single"/>
    </w:rPr>
  </w:style>
  <w:style w:type="character" w:customStyle="1" w:styleId="copyright1">
    <w:name w:val="copyright1"/>
    <w:basedOn w:val="VarsaylanParagrafYazTipi"/>
    <w:rsid w:val="00DD2A9F"/>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D2A9F"/>
    <w:rPr>
      <w:color w:val="0000FF"/>
      <w:u w:val="single"/>
    </w:rPr>
  </w:style>
  <w:style w:type="character" w:customStyle="1" w:styleId="copyright1">
    <w:name w:val="copyright1"/>
    <w:basedOn w:val="VarsaylanParagrafYazTipi"/>
    <w:rsid w:val="00DD2A9F"/>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440437">
      <w:bodyDiv w:val="1"/>
      <w:marLeft w:val="0"/>
      <w:marRight w:val="0"/>
      <w:marTop w:val="0"/>
      <w:marBottom w:val="0"/>
      <w:divBdr>
        <w:top w:val="none" w:sz="0" w:space="0" w:color="auto"/>
        <w:left w:val="none" w:sz="0" w:space="0" w:color="auto"/>
        <w:bottom w:val="none" w:sz="0" w:space="0" w:color="auto"/>
        <w:right w:val="none" w:sz="0" w:space="0" w:color="auto"/>
      </w:divBdr>
      <w:divsChild>
        <w:div w:id="771894596">
          <w:marLeft w:val="0"/>
          <w:marRight w:val="0"/>
          <w:marTop w:val="0"/>
          <w:marBottom w:val="0"/>
          <w:divBdr>
            <w:top w:val="none" w:sz="0" w:space="0" w:color="auto"/>
            <w:left w:val="none" w:sz="0" w:space="0" w:color="auto"/>
            <w:bottom w:val="none" w:sz="0" w:space="0" w:color="auto"/>
            <w:right w:val="none" w:sz="0" w:space="0" w:color="auto"/>
          </w:divBdr>
          <w:divsChild>
            <w:div w:id="1231379710">
              <w:marLeft w:val="0"/>
              <w:marRight w:val="0"/>
              <w:marTop w:val="0"/>
              <w:marBottom w:val="0"/>
              <w:divBdr>
                <w:top w:val="none" w:sz="0" w:space="0" w:color="auto"/>
                <w:left w:val="none" w:sz="0" w:space="0" w:color="auto"/>
                <w:bottom w:val="none" w:sz="0" w:space="0" w:color="auto"/>
                <w:right w:val="none" w:sz="0" w:space="0" w:color="auto"/>
              </w:divBdr>
              <w:divsChild>
                <w:div w:id="20672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uslerforum.org/showthread.php?t=135780"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1975</Words>
  <Characters>11258</Characters>
  <Application>Microsoft Office Word</Application>
  <DocSecurity>0</DocSecurity>
  <Lines>93</Lines>
  <Paragraphs>26</Paragraphs>
  <ScaleCrop>false</ScaleCrop>
  <Company/>
  <LinksUpToDate>false</LinksUpToDate>
  <CharactersWithSpaces>13207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denizz</dc:creator>
  <cp:keywords/>
  <dc:description/>
  <cp:lastModifiedBy>denizz</cp:lastModifiedBy>
  <cp:revision>3</cp:revision>
  <dcterms:created xsi:type="dcterms:W3CDTF">2012-03-05T20:41:00Z</dcterms:created>
  <dcterms:modified xsi:type="dcterms:W3CDTF">2012-03-05T20:42:00Z</dcterms:modified>
</cp:coreProperties>
</file>