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6" w:rsidRDefault="00A86F46" w:rsidP="00122CF7">
      <w:r>
        <w:t xml:space="preserve">                                         2017-2018 EĞİTİM ÖĞRETİM YILI </w:t>
      </w:r>
      <w:proofErr w:type="gramStart"/>
      <w:r w:rsidR="00122CF7">
        <w:t>……………………………..</w:t>
      </w:r>
      <w:proofErr w:type="gramEnd"/>
      <w:r>
        <w:t xml:space="preserve"> LİSESİ </w:t>
      </w:r>
    </w:p>
    <w:p w:rsidR="00A86F46" w:rsidRDefault="00A86F46" w:rsidP="00D37E9A">
      <w:pPr>
        <w:spacing w:after="0"/>
      </w:pPr>
      <w:r w:rsidRPr="00E92184">
        <w:rPr>
          <w:b/>
        </w:rPr>
        <w:t xml:space="preserve">                  </w:t>
      </w:r>
      <w:r w:rsidR="00D37E9A">
        <w:rPr>
          <w:b/>
        </w:rPr>
        <w:t xml:space="preserve">   </w:t>
      </w:r>
      <w:r w:rsidRPr="00E92184">
        <w:rPr>
          <w:b/>
          <w:sz w:val="32"/>
          <w:szCs w:val="32"/>
        </w:rPr>
        <w:t>9</w:t>
      </w:r>
      <w:r>
        <w:t xml:space="preserve">.SINIF TÜRK DİLİ VE EDEBİYATI </w:t>
      </w:r>
      <w:r w:rsidR="00D37E9A">
        <w:t>DERSİ 1.DÖNEM 2</w:t>
      </w:r>
      <w:r>
        <w:t xml:space="preserve">. SINAV </w:t>
      </w:r>
      <w:r w:rsidR="00D37E9A">
        <w:t>SORULARI</w:t>
      </w:r>
    </w:p>
    <w:p w:rsidR="00A86F46" w:rsidRDefault="00A86F46" w:rsidP="00C74203">
      <w:pPr>
        <w:spacing w:after="0"/>
        <w:rPr>
          <w:noProof/>
          <w:sz w:val="20"/>
          <w:szCs w:val="20"/>
        </w:rPr>
      </w:pP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>Salkım Söğüt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>Akıyordu su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 xml:space="preserve">Gösterip aynasından söğüt ağaçlarını 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 xml:space="preserve">Salkım söğütler yıkıyordu suda saçlarını 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>Yaran yalın kılıçları çarparak söğütlere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 xml:space="preserve">Yaralı bir atlı yuvarlandı atından 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>Bağırmadı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 xml:space="preserve">Gidenleri geri çağırmadı 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 xml:space="preserve">Baktı yalnız dolu gözlerle </w:t>
      </w:r>
    </w:p>
    <w:p w:rsidR="00C74203" w:rsidRPr="003840A0" w:rsidRDefault="00C74203" w:rsidP="00C74203">
      <w:pPr>
        <w:spacing w:after="0"/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>uzaklaşan atlıların parıldayan nallarına</w:t>
      </w:r>
    </w:p>
    <w:p w:rsidR="00C74203" w:rsidRPr="003840A0" w:rsidRDefault="00C74203" w:rsidP="00C74203">
      <w:pPr>
        <w:rPr>
          <w:noProof/>
          <w:sz w:val="20"/>
          <w:szCs w:val="20"/>
        </w:rPr>
      </w:pPr>
      <w:r w:rsidRPr="003840A0">
        <w:rPr>
          <w:noProof/>
          <w:sz w:val="20"/>
          <w:szCs w:val="20"/>
        </w:rPr>
        <w:t xml:space="preserve">                                                      Nazım Hikmet RAN</w:t>
      </w:r>
    </w:p>
    <w:p w:rsidR="00C74203" w:rsidRPr="003840A0" w:rsidRDefault="00C74203" w:rsidP="00C74203">
      <w:pPr>
        <w:rPr>
          <w:noProof/>
          <w:sz w:val="20"/>
          <w:szCs w:val="20"/>
        </w:rPr>
      </w:pPr>
    </w:p>
    <w:p w:rsidR="009B3598" w:rsidRPr="00C379E8" w:rsidRDefault="00306108" w:rsidP="00C74203">
      <w:pPr>
        <w:rPr>
          <w:b/>
          <w:noProof/>
          <w:sz w:val="20"/>
          <w:szCs w:val="20"/>
        </w:rPr>
      </w:pPr>
      <w:r w:rsidRPr="00C379E8">
        <w:rPr>
          <w:b/>
          <w:noProof/>
          <w:sz w:val="20"/>
          <w:szCs w:val="20"/>
        </w:rPr>
        <w:t>1</w:t>
      </w:r>
      <w:r w:rsidR="00C74203" w:rsidRPr="00C379E8">
        <w:rPr>
          <w:b/>
          <w:noProof/>
          <w:sz w:val="20"/>
          <w:szCs w:val="20"/>
        </w:rPr>
        <w:t xml:space="preserve">) Yukarıdaki metin </w:t>
      </w:r>
      <w:r w:rsidR="008A2C92" w:rsidRPr="00C379E8">
        <w:rPr>
          <w:b/>
          <w:noProof/>
          <w:sz w:val="20"/>
          <w:szCs w:val="20"/>
        </w:rPr>
        <w:t>şiire mi yoksa düz yazıya  mı</w:t>
      </w:r>
      <w:r w:rsidR="00C74203" w:rsidRPr="00C379E8">
        <w:rPr>
          <w:b/>
          <w:noProof/>
          <w:sz w:val="20"/>
          <w:szCs w:val="20"/>
        </w:rPr>
        <w:t xml:space="preserve"> daha yakındır? </w:t>
      </w:r>
      <w:r w:rsidR="008A2C92" w:rsidRPr="00C379E8">
        <w:rPr>
          <w:b/>
          <w:noProof/>
          <w:sz w:val="20"/>
          <w:szCs w:val="20"/>
        </w:rPr>
        <w:t>Sebepleriyle açıklayınız.</w:t>
      </w:r>
      <w:r w:rsidR="00566839">
        <w:rPr>
          <w:b/>
          <w:noProof/>
          <w:sz w:val="20"/>
          <w:szCs w:val="20"/>
        </w:rPr>
        <w:t>(10 puan)</w:t>
      </w:r>
    </w:p>
    <w:p w:rsidR="00EB62DB" w:rsidRDefault="00EB62DB" w:rsidP="00C74203">
      <w:pPr>
        <w:rPr>
          <w:noProof/>
          <w:sz w:val="20"/>
          <w:szCs w:val="20"/>
        </w:rPr>
      </w:pPr>
    </w:p>
    <w:p w:rsidR="00C71371" w:rsidRPr="00C379E8" w:rsidRDefault="00306108" w:rsidP="00C74203">
      <w:pPr>
        <w:rPr>
          <w:b/>
          <w:noProof/>
          <w:sz w:val="20"/>
          <w:szCs w:val="20"/>
        </w:rPr>
      </w:pPr>
      <w:r w:rsidRPr="00C379E8">
        <w:rPr>
          <w:b/>
          <w:noProof/>
          <w:sz w:val="20"/>
          <w:szCs w:val="20"/>
        </w:rPr>
        <w:t>2)</w:t>
      </w:r>
      <w:r w:rsidR="00E43AA3">
        <w:rPr>
          <w:b/>
          <w:noProof/>
          <w:sz w:val="20"/>
          <w:szCs w:val="20"/>
        </w:rPr>
        <w:t xml:space="preserve"> Aşağıdaki şiir parçalarının nazım birimlerini ve ölçülerini yazınız. (10 puan)</w:t>
      </w:r>
    </w:p>
    <w:tbl>
      <w:tblPr>
        <w:tblW w:w="999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969"/>
        <w:gridCol w:w="3119"/>
      </w:tblGrid>
      <w:tr w:rsidR="00C71371" w:rsidTr="00306108">
        <w:trPr>
          <w:trHeight w:val="2518"/>
        </w:trPr>
        <w:tc>
          <w:tcPr>
            <w:tcW w:w="2909" w:type="dxa"/>
          </w:tcPr>
          <w:p w:rsidR="00144B53" w:rsidRPr="00BE008F" w:rsidRDefault="00144B53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i/>
                <w:iCs/>
                <w:noProof/>
                <w:sz w:val="20"/>
                <w:szCs w:val="20"/>
              </w:rPr>
              <w:t>Bizim elde bahar olur, yaz olur.</w:t>
            </w:r>
            <w:r w:rsidRPr="00BE008F">
              <w:rPr>
                <w:noProof/>
                <w:sz w:val="20"/>
                <w:szCs w:val="20"/>
              </w:rPr>
              <w:br/>
            </w:r>
            <w:r w:rsidRPr="00BE008F">
              <w:rPr>
                <w:i/>
                <w:iCs/>
                <w:noProof/>
                <w:sz w:val="20"/>
                <w:szCs w:val="20"/>
              </w:rPr>
              <w:t>Göller dolu ördek olur, kaz olur.</w:t>
            </w:r>
            <w:r w:rsidRPr="00BE008F">
              <w:rPr>
                <w:noProof/>
                <w:sz w:val="20"/>
                <w:szCs w:val="20"/>
              </w:rPr>
              <w:br/>
            </w:r>
            <w:r w:rsidRPr="00BE008F">
              <w:rPr>
                <w:i/>
                <w:iCs/>
                <w:noProof/>
                <w:sz w:val="20"/>
                <w:szCs w:val="20"/>
              </w:rPr>
              <w:t>Sevgi arasında yüz bin naz olur.</w:t>
            </w:r>
            <w:r w:rsidRPr="00BE008F">
              <w:rPr>
                <w:noProof/>
                <w:sz w:val="20"/>
                <w:szCs w:val="20"/>
              </w:rPr>
              <w:br/>
            </w:r>
            <w:r w:rsidRPr="00BE008F">
              <w:rPr>
                <w:i/>
                <w:iCs/>
                <w:noProof/>
                <w:sz w:val="20"/>
                <w:szCs w:val="20"/>
              </w:rPr>
              <w:t>Suçumu bağışla, ben sana kurban.</w:t>
            </w:r>
            <w:r w:rsidRPr="00BE008F">
              <w:rPr>
                <w:noProof/>
                <w:sz w:val="20"/>
                <w:szCs w:val="20"/>
              </w:rPr>
              <w:br/>
            </w:r>
            <w:r w:rsidR="00E810C8" w:rsidRPr="00BE008F">
              <w:rPr>
                <w:noProof/>
                <w:sz w:val="20"/>
                <w:szCs w:val="20"/>
              </w:rPr>
              <w:t xml:space="preserve">                                 </w:t>
            </w:r>
            <w:r w:rsidRPr="00BE008F">
              <w:rPr>
                <w:noProof/>
                <w:sz w:val="20"/>
                <w:szCs w:val="20"/>
              </w:rPr>
              <w:t>(Ercişli Emrah)</w:t>
            </w: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>Nazım birimi:</w:t>
            </w: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>Ölçüsü:</w:t>
            </w:r>
          </w:p>
        </w:tc>
        <w:tc>
          <w:tcPr>
            <w:tcW w:w="3969" w:type="dxa"/>
          </w:tcPr>
          <w:p w:rsidR="00854CD6" w:rsidRPr="00BE008F" w:rsidRDefault="009949E5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>“Halk içinde muteber bir nesne yok devlet gibi</w:t>
            </w:r>
          </w:p>
          <w:p w:rsidR="00EA11E3" w:rsidRPr="00BE008F" w:rsidRDefault="009949E5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>Olmaya devlet cihanda bir nefes sıhhat gibi”</w:t>
            </w:r>
          </w:p>
          <w:p w:rsidR="00C71371" w:rsidRPr="00BE008F" w:rsidRDefault="00E810C8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 xml:space="preserve">                                                        Muhibbi</w:t>
            </w: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>Nazım birimi:</w:t>
            </w: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noProof/>
                <w:sz w:val="20"/>
                <w:szCs w:val="20"/>
              </w:rPr>
              <w:t>Ölçüsü:</w:t>
            </w:r>
          </w:p>
        </w:tc>
        <w:tc>
          <w:tcPr>
            <w:tcW w:w="3119" w:type="dxa"/>
          </w:tcPr>
          <w:p w:rsidR="00E810C8" w:rsidRPr="00BE008F" w:rsidRDefault="00E810C8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 xml:space="preserve">Bilmezler yalnız yaşamayanlar,                             </w:t>
            </w:r>
          </w:p>
          <w:p w:rsidR="00E810C8" w:rsidRPr="00BE008F" w:rsidRDefault="00E810C8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>Nasıl korku verir sessizlik insana</w:t>
            </w:r>
            <w:r w:rsidR="00E43D9F" w:rsidRPr="00BE008F">
              <w:rPr>
                <w:sz w:val="20"/>
                <w:szCs w:val="20"/>
              </w:rPr>
              <w:t>;</w:t>
            </w:r>
          </w:p>
          <w:p w:rsidR="00E810C8" w:rsidRPr="00BE008F" w:rsidRDefault="00E810C8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 xml:space="preserve">İnsan nasıl konuşur kendisiyle; </w:t>
            </w:r>
          </w:p>
          <w:p w:rsidR="00E810C8" w:rsidRPr="00BE008F" w:rsidRDefault="00E810C8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 xml:space="preserve">Nasıl koşar aynalara,                                             </w:t>
            </w:r>
          </w:p>
          <w:p w:rsidR="00E810C8" w:rsidRPr="00BE008F" w:rsidRDefault="00E810C8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 xml:space="preserve">Bir cana hasret, </w:t>
            </w:r>
          </w:p>
          <w:p w:rsidR="00C71371" w:rsidRPr="00BE008F" w:rsidRDefault="00E810C8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>Bilmezler.</w:t>
            </w:r>
          </w:p>
          <w:p w:rsidR="00E43D9F" w:rsidRPr="00BE008F" w:rsidRDefault="00E43D9F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 xml:space="preserve">                                 Orhan Veli KANIK</w:t>
            </w:r>
          </w:p>
          <w:p w:rsidR="00BE008F" w:rsidRPr="00BE008F" w:rsidRDefault="00BE008F" w:rsidP="00E43D9F">
            <w:pPr>
              <w:spacing w:after="0"/>
              <w:rPr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>Nazım birimi:</w:t>
            </w:r>
          </w:p>
          <w:p w:rsidR="00BE008F" w:rsidRPr="00BE008F" w:rsidRDefault="00BE008F" w:rsidP="00E43D9F">
            <w:pPr>
              <w:spacing w:after="0"/>
              <w:rPr>
                <w:noProof/>
                <w:sz w:val="20"/>
                <w:szCs w:val="20"/>
              </w:rPr>
            </w:pPr>
            <w:r w:rsidRPr="00BE008F">
              <w:rPr>
                <w:sz w:val="20"/>
                <w:szCs w:val="20"/>
              </w:rPr>
              <w:t>Ölçüsü:</w:t>
            </w:r>
          </w:p>
        </w:tc>
      </w:tr>
    </w:tbl>
    <w:p w:rsidR="00C71371" w:rsidRDefault="00C71371" w:rsidP="00C74203">
      <w:pPr>
        <w:rPr>
          <w:noProof/>
        </w:rPr>
      </w:pPr>
    </w:p>
    <w:p w:rsidR="00024126" w:rsidRDefault="00024126" w:rsidP="00C74203">
      <w:pPr>
        <w:rPr>
          <w:noProof/>
        </w:rPr>
      </w:pPr>
    </w:p>
    <w:p w:rsidR="00024126" w:rsidRPr="00306108" w:rsidRDefault="00024126" w:rsidP="00024126">
      <w:pPr>
        <w:spacing w:after="0" w:line="240" w:lineRule="auto"/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</w:pP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 xml:space="preserve">  YENİ MEKTUP ALDIM</w:t>
      </w:r>
      <w:r w:rsidR="00720B58"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 xml:space="preserve">                            </w:t>
      </w:r>
      <w:r w:rsidR="00306108" w:rsidRPr="00C379E8">
        <w:rPr>
          <w:rFonts w:ascii="Calibri" w:eastAsia="Times New Roman" w:hAnsi="Calibri" w:cs="Calibri"/>
          <w:b/>
          <w:bCs/>
          <w:noProof/>
          <w:sz w:val="20"/>
          <w:szCs w:val="24"/>
          <w:lang w:eastAsia="tr-TR"/>
        </w:rPr>
        <w:t>3</w:t>
      </w:r>
      <w:r w:rsidRPr="00C379E8">
        <w:rPr>
          <w:rFonts w:ascii="Calibri" w:eastAsia="Times New Roman" w:hAnsi="Calibri" w:cs="Calibri"/>
          <w:b/>
          <w:bCs/>
          <w:noProof/>
          <w:sz w:val="20"/>
          <w:szCs w:val="24"/>
          <w:lang w:eastAsia="tr-TR"/>
        </w:rPr>
        <w:t>) Yandaki şiire göre aşağıd</w:t>
      </w:r>
      <w:r w:rsidR="003F79BD" w:rsidRPr="00C379E8">
        <w:rPr>
          <w:rFonts w:ascii="Calibri" w:eastAsia="Times New Roman" w:hAnsi="Calibri" w:cs="Calibri"/>
          <w:b/>
          <w:bCs/>
          <w:noProof/>
          <w:sz w:val="20"/>
          <w:szCs w:val="24"/>
          <w:lang w:eastAsia="tr-TR"/>
        </w:rPr>
        <w:t>aki  soruları cevaplayınız.  (</w:t>
      </w:r>
      <w:r w:rsidR="00566839">
        <w:rPr>
          <w:rFonts w:ascii="Calibri" w:eastAsia="Times New Roman" w:hAnsi="Calibri" w:cs="Calibri"/>
          <w:b/>
          <w:bCs/>
          <w:noProof/>
          <w:sz w:val="20"/>
          <w:szCs w:val="24"/>
          <w:lang w:eastAsia="tr-TR"/>
        </w:rPr>
        <w:t>15</w:t>
      </w:r>
      <w:r w:rsidRPr="00C379E8">
        <w:rPr>
          <w:rFonts w:ascii="Calibri" w:eastAsia="Times New Roman" w:hAnsi="Calibri" w:cs="Calibri"/>
          <w:b/>
          <w:bCs/>
          <w:noProof/>
          <w:sz w:val="20"/>
          <w:szCs w:val="24"/>
          <w:lang w:eastAsia="tr-TR"/>
        </w:rPr>
        <w:t xml:space="preserve"> puan)                                                                       </w:t>
      </w:r>
    </w:p>
    <w:tbl>
      <w:tblPr>
        <w:tblpPr w:leftFromText="141" w:rightFromText="141" w:vertAnchor="text" w:horzAnchor="page" w:tblpX="501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590"/>
      </w:tblGrid>
      <w:tr w:rsidR="00024126" w:rsidRPr="000D04AC" w:rsidTr="004E203E">
        <w:trPr>
          <w:trHeight w:val="63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B9172A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>Nazım</w:t>
            </w:r>
            <w:r w:rsidR="006F47A7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 xml:space="preserve"> birimi ve sayısı: (    p.</w:t>
            </w:r>
            <w:r w:rsidR="00024126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024126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FF0000"/>
                <w:sz w:val="20"/>
                <w:szCs w:val="24"/>
                <w:lang w:eastAsia="tr-TR"/>
              </w:rPr>
            </w:pPr>
          </w:p>
        </w:tc>
      </w:tr>
      <w:tr w:rsidR="00024126" w:rsidRPr="000D04AC" w:rsidTr="004E203E">
        <w:trPr>
          <w:trHeight w:val="63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6F47A7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>Ölçüsü:(   p.</w:t>
            </w:r>
            <w:r w:rsidR="00024126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024126" w:rsidP="00720B58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FF0000"/>
                <w:sz w:val="20"/>
                <w:szCs w:val="24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lang w:eastAsia="tr-TR"/>
              </w:rPr>
              <w:t xml:space="preserve"> </w:t>
            </w:r>
          </w:p>
        </w:tc>
      </w:tr>
      <w:tr w:rsidR="00024126" w:rsidRPr="000D04AC" w:rsidTr="004E203E">
        <w:trPr>
          <w:trHeight w:val="108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B9172A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>İlk bölümün</w:t>
            </w:r>
            <w:r w:rsidR="00024126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 xml:space="preserve"> r</w:t>
            </w:r>
            <w:r w:rsidR="006F47A7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 xml:space="preserve">edif ve kafiyelerini  yazınız.(   </w:t>
            </w:r>
            <w:r w:rsidR="00024126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>p.)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8" w:rsidRPr="00306108" w:rsidRDefault="00024126" w:rsidP="00720B58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lang w:eastAsia="tr-TR"/>
              </w:rPr>
              <w:t xml:space="preserve">  </w:t>
            </w:r>
          </w:p>
          <w:p w:rsidR="00024126" w:rsidRPr="00306108" w:rsidRDefault="00024126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lang w:eastAsia="tr-TR"/>
              </w:rPr>
            </w:pPr>
          </w:p>
        </w:tc>
      </w:tr>
      <w:tr w:rsidR="00024126" w:rsidRPr="000D04AC" w:rsidTr="004E203E">
        <w:trPr>
          <w:trHeight w:val="6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6F47A7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 xml:space="preserve">Uyak düzeni ve türü: (  </w:t>
            </w:r>
            <w:r w:rsidR="00024126"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u w:val="single"/>
                <w:lang w:eastAsia="tr-TR"/>
              </w:rPr>
              <w:t xml:space="preserve"> p.)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26" w:rsidRPr="00306108" w:rsidRDefault="00024126" w:rsidP="004E203E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sz w:val="20"/>
                <w:szCs w:val="24"/>
                <w:lang w:eastAsia="tr-TR"/>
              </w:rPr>
            </w:pPr>
            <w:r w:rsidRPr="00306108">
              <w:rPr>
                <w:rFonts w:ascii="Calibri" w:eastAsia="Times New Roman" w:hAnsi="Calibri" w:cs="Calibri"/>
                <w:bCs/>
                <w:noProof/>
                <w:sz w:val="20"/>
                <w:szCs w:val="24"/>
                <w:lang w:eastAsia="tr-TR"/>
              </w:rPr>
              <w:t xml:space="preserve"> </w:t>
            </w:r>
          </w:p>
        </w:tc>
      </w:tr>
    </w:tbl>
    <w:p w:rsidR="00024126" w:rsidRPr="00306108" w:rsidRDefault="00024126" w:rsidP="00024126">
      <w:pPr>
        <w:spacing w:after="0" w:line="240" w:lineRule="auto"/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</w:pP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 xml:space="preserve">Yeni mektup aldım gül yüzlü yardan                     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Gözletme yolları gel deyi yazmış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 xml:space="preserve">Sivr'alan köyünden bizim diyardan                        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Dağlar mor menevşe gül deyi yazmış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Beserek'te lale sümbül yürüdü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Gül dedeyi çayır çimen bürüdü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Karataş'ta kar kalmadı eridi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Akar gözüm yaşı sel deyi yazmış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Veysel bu gurbetlik tak etti cana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Karıştır göçünü ulu kervana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Gün geçirip fırsat verme zamana</w:t>
      </w:r>
      <w:r w:rsidRPr="000D04AC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br/>
      </w:r>
      <w:r w:rsidRPr="00306108">
        <w:rPr>
          <w:rFonts w:ascii="Calibri" w:eastAsia="Times New Roman" w:hAnsi="Calibri" w:cs="Calibri"/>
          <w:bCs/>
          <w:noProof/>
          <w:sz w:val="20"/>
          <w:szCs w:val="24"/>
          <w:lang w:eastAsia="tr-TR"/>
        </w:rPr>
        <w:t>Sakın uzanmasın yol deyi yazmış</w:t>
      </w:r>
    </w:p>
    <w:p w:rsidR="00024126" w:rsidRPr="000D04AC" w:rsidRDefault="00024126" w:rsidP="0002412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u w:val="single"/>
          <w:lang w:eastAsia="tr-TR"/>
        </w:rPr>
      </w:pPr>
      <w:r w:rsidRPr="000D04AC">
        <w:rPr>
          <w:rFonts w:ascii="Calibri" w:eastAsia="Times New Roman" w:hAnsi="Calibri" w:cs="Calibri"/>
          <w:noProof/>
          <w:color w:val="000000"/>
          <w:sz w:val="20"/>
          <w:szCs w:val="20"/>
          <w:lang w:eastAsia="tr-TR"/>
        </w:rPr>
        <w:t xml:space="preserve">                                 </w:t>
      </w:r>
      <w:r w:rsidR="006F47A7" w:rsidRPr="00306108">
        <w:rPr>
          <w:rFonts w:ascii="Calibri" w:eastAsia="Times New Roman" w:hAnsi="Calibri" w:cs="Calibri"/>
          <w:noProof/>
          <w:color w:val="000000"/>
          <w:sz w:val="20"/>
          <w:szCs w:val="20"/>
          <w:lang w:eastAsia="tr-TR"/>
        </w:rPr>
        <w:t xml:space="preserve">          </w:t>
      </w:r>
      <w:r w:rsidRPr="000D04AC">
        <w:rPr>
          <w:rFonts w:ascii="Calibri" w:eastAsia="Times New Roman" w:hAnsi="Calibri" w:cs="Calibri"/>
          <w:noProof/>
          <w:color w:val="000000"/>
          <w:sz w:val="20"/>
          <w:szCs w:val="20"/>
          <w:lang w:eastAsia="tr-TR"/>
        </w:rPr>
        <w:t xml:space="preserve"> </w:t>
      </w:r>
      <w:r w:rsidRPr="000D04AC">
        <w:rPr>
          <w:rFonts w:ascii="Calibri" w:eastAsia="Times New Roman" w:hAnsi="Calibri" w:cs="Calibri"/>
          <w:noProof/>
          <w:color w:val="000000"/>
          <w:sz w:val="20"/>
          <w:szCs w:val="20"/>
          <w:u w:val="single"/>
          <w:lang w:eastAsia="tr-TR"/>
        </w:rPr>
        <w:t xml:space="preserve">Âşık VEYSEL </w:t>
      </w:r>
    </w:p>
    <w:p w:rsidR="00024126" w:rsidRPr="000D04AC" w:rsidRDefault="00024126" w:rsidP="00024126">
      <w:pPr>
        <w:tabs>
          <w:tab w:val="left" w:pos="5880"/>
        </w:tabs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lang w:eastAsia="tr-TR"/>
        </w:rPr>
      </w:pPr>
    </w:p>
    <w:p w:rsidR="003840A0" w:rsidRDefault="00024126" w:rsidP="00665551">
      <w:pPr>
        <w:rPr>
          <w:rFonts w:ascii="Calibri" w:eastAsia="Times New Roman" w:hAnsi="Calibri" w:cs="Calibri"/>
          <w:noProof/>
          <w:color w:val="000000"/>
          <w:sz w:val="20"/>
          <w:szCs w:val="20"/>
          <w:u w:val="single"/>
          <w:lang w:eastAsia="tr-TR"/>
        </w:rPr>
      </w:pPr>
      <w:r w:rsidRPr="000D04AC">
        <w:rPr>
          <w:rFonts w:ascii="Calibri" w:eastAsia="Times New Roman" w:hAnsi="Calibri" w:cs="Calibri"/>
          <w:noProof/>
          <w:color w:val="000000"/>
          <w:sz w:val="20"/>
          <w:szCs w:val="20"/>
          <w:u w:val="single"/>
          <w:lang w:eastAsia="tr-TR"/>
        </w:rPr>
        <w:t xml:space="preserve">(AÇIKLAMA: deyi: diye       diyar: memleket             Sivrialan </w:t>
      </w:r>
      <w:r w:rsidR="006438AC">
        <w:rPr>
          <w:rFonts w:ascii="Calibri" w:eastAsia="Times New Roman" w:hAnsi="Calibri" w:cs="Calibri"/>
          <w:noProof/>
          <w:color w:val="000000"/>
          <w:sz w:val="20"/>
          <w:szCs w:val="20"/>
          <w:u w:val="single"/>
          <w:lang w:eastAsia="tr-TR"/>
        </w:rPr>
        <w:t>köyü: Aşık Veysel’in doğduğu köy</w:t>
      </w:r>
    </w:p>
    <w:p w:rsidR="00665551" w:rsidRPr="00F85F58" w:rsidRDefault="00665551" w:rsidP="00665551">
      <w:pPr>
        <w:rPr>
          <w:b/>
          <w:bCs/>
          <w:sz w:val="20"/>
          <w:szCs w:val="20"/>
        </w:rPr>
      </w:pPr>
      <w:r w:rsidRPr="00F85F58">
        <w:rPr>
          <w:b/>
          <w:sz w:val="20"/>
          <w:szCs w:val="20"/>
        </w:rPr>
        <w:lastRenderedPageBreak/>
        <w:t>4) Aşağıdaki beytin hecelerini aruz ölçüsüne göre gösteriniz. (5 puan)</w:t>
      </w:r>
    </w:p>
    <w:p w:rsidR="00665551" w:rsidRPr="00F85F58" w:rsidRDefault="00665551" w:rsidP="00665551">
      <w:pPr>
        <w:rPr>
          <w:sz w:val="20"/>
          <w:szCs w:val="20"/>
        </w:rPr>
      </w:pPr>
      <w:r w:rsidRPr="00F85F58">
        <w:rPr>
          <w:b/>
          <w:sz w:val="20"/>
          <w:szCs w:val="20"/>
        </w:rPr>
        <w:t xml:space="preserve">      </w:t>
      </w:r>
      <w:proofErr w:type="gramStart"/>
      <w:r w:rsidRPr="00F85F58">
        <w:rPr>
          <w:sz w:val="20"/>
          <w:szCs w:val="20"/>
        </w:rPr>
        <w:t>“Beni candan usandırdı cefadan yar usanmaz mı</w:t>
      </w:r>
      <w:proofErr w:type="gramEnd"/>
    </w:p>
    <w:p w:rsidR="00665551" w:rsidRPr="00F85F58" w:rsidRDefault="00665551" w:rsidP="00665551">
      <w:pPr>
        <w:ind w:left="360"/>
        <w:rPr>
          <w:sz w:val="20"/>
          <w:szCs w:val="20"/>
        </w:rPr>
      </w:pPr>
      <w:proofErr w:type="gramStart"/>
      <w:r w:rsidRPr="00F85F58">
        <w:rPr>
          <w:sz w:val="20"/>
          <w:szCs w:val="20"/>
        </w:rPr>
        <w:t xml:space="preserve">Felekler yandı ahımdan muradım </w:t>
      </w:r>
      <w:proofErr w:type="spellStart"/>
      <w:r w:rsidRPr="00F85F58">
        <w:rPr>
          <w:sz w:val="20"/>
          <w:szCs w:val="20"/>
        </w:rPr>
        <w:t>şem’i</w:t>
      </w:r>
      <w:proofErr w:type="spellEnd"/>
      <w:r w:rsidRPr="00F85F58">
        <w:rPr>
          <w:sz w:val="20"/>
          <w:szCs w:val="20"/>
        </w:rPr>
        <w:t xml:space="preserve"> yanmaz mı”</w:t>
      </w:r>
      <w:proofErr w:type="gramEnd"/>
    </w:p>
    <w:p w:rsidR="0022542E" w:rsidRPr="00F85F58" w:rsidRDefault="0022542E" w:rsidP="00665551">
      <w:pPr>
        <w:ind w:left="360"/>
        <w:rPr>
          <w:sz w:val="20"/>
          <w:szCs w:val="20"/>
        </w:rPr>
      </w:pPr>
      <w:r w:rsidRPr="00F85F58">
        <w:rPr>
          <w:sz w:val="20"/>
          <w:szCs w:val="20"/>
        </w:rPr>
        <w:t xml:space="preserve">                                                                                       Fuzuli</w:t>
      </w:r>
    </w:p>
    <w:p w:rsidR="00CD2660" w:rsidRPr="00F85F58" w:rsidRDefault="00CD2660" w:rsidP="00967002">
      <w:pPr>
        <w:spacing w:after="0"/>
        <w:rPr>
          <w:sz w:val="20"/>
          <w:szCs w:val="20"/>
        </w:rPr>
      </w:pPr>
      <w:r w:rsidRPr="00F85F58">
        <w:rPr>
          <w:b/>
          <w:sz w:val="20"/>
          <w:szCs w:val="20"/>
        </w:rPr>
        <w:t>5)</w:t>
      </w:r>
      <w:r w:rsidRPr="00F85F58">
        <w:rPr>
          <w:sz w:val="20"/>
          <w:szCs w:val="20"/>
        </w:rPr>
        <w:t xml:space="preserve"> </w:t>
      </w:r>
      <w:r w:rsidR="00967002" w:rsidRPr="00F85F58">
        <w:rPr>
          <w:sz w:val="20"/>
          <w:szCs w:val="20"/>
        </w:rPr>
        <w:t xml:space="preserve">   </w:t>
      </w:r>
      <w:r w:rsidRPr="00F85F58">
        <w:rPr>
          <w:sz w:val="20"/>
          <w:szCs w:val="20"/>
        </w:rPr>
        <w:t>Karlı dağların başında</w:t>
      </w:r>
      <w:r w:rsidRPr="00F85F58">
        <w:rPr>
          <w:sz w:val="20"/>
          <w:szCs w:val="20"/>
        </w:rPr>
        <w:tab/>
      </w:r>
      <w:r w:rsidRPr="00F85F58">
        <w:rPr>
          <w:sz w:val="20"/>
          <w:szCs w:val="20"/>
        </w:rPr>
        <w:tab/>
      </w:r>
      <w:r w:rsidRPr="00F85F58">
        <w:rPr>
          <w:b/>
          <w:sz w:val="20"/>
          <w:szCs w:val="20"/>
        </w:rPr>
        <w:t xml:space="preserve">         </w:t>
      </w:r>
      <w:r w:rsidR="00E64D6E" w:rsidRPr="00F85F58">
        <w:rPr>
          <w:b/>
          <w:sz w:val="20"/>
          <w:szCs w:val="20"/>
        </w:rPr>
        <w:t>Yandaki dörtlükte kişileştirme ve istiare sanatlarını</w:t>
      </w:r>
      <w:r w:rsidR="00E64D6E" w:rsidRPr="00F85F58">
        <w:rPr>
          <w:sz w:val="20"/>
          <w:szCs w:val="20"/>
        </w:rPr>
        <w:t xml:space="preserve"> </w:t>
      </w:r>
      <w:r w:rsidRPr="00F85F58">
        <w:rPr>
          <w:sz w:val="20"/>
          <w:szCs w:val="20"/>
        </w:rPr>
        <w:tab/>
      </w:r>
      <w:r w:rsidRPr="00F85F58">
        <w:rPr>
          <w:sz w:val="20"/>
          <w:szCs w:val="20"/>
        </w:rPr>
        <w:tab/>
      </w:r>
    </w:p>
    <w:p w:rsidR="00CD2660" w:rsidRPr="00F85F58" w:rsidRDefault="00CD2660" w:rsidP="00967002">
      <w:pPr>
        <w:spacing w:after="0"/>
        <w:rPr>
          <w:sz w:val="20"/>
          <w:szCs w:val="20"/>
        </w:rPr>
      </w:pPr>
      <w:r w:rsidRPr="00F85F58">
        <w:rPr>
          <w:sz w:val="20"/>
          <w:szCs w:val="20"/>
        </w:rPr>
        <w:t xml:space="preserve">        Salkım salkım duran bulut</w:t>
      </w:r>
      <w:r w:rsidR="00E64D6E" w:rsidRPr="00F85F58">
        <w:rPr>
          <w:sz w:val="20"/>
          <w:szCs w:val="20"/>
        </w:rPr>
        <w:t xml:space="preserve">                  </w:t>
      </w:r>
      <w:r w:rsidR="00E64D6E" w:rsidRPr="00F85F58">
        <w:rPr>
          <w:b/>
          <w:sz w:val="20"/>
          <w:szCs w:val="20"/>
        </w:rPr>
        <w:t>bulup açıklayın</w:t>
      </w:r>
      <w:r w:rsidR="00960CFA">
        <w:rPr>
          <w:b/>
          <w:sz w:val="20"/>
          <w:szCs w:val="20"/>
        </w:rPr>
        <w:t>ız. (10 puan)</w:t>
      </w:r>
      <w:r w:rsidRPr="00F85F58">
        <w:rPr>
          <w:sz w:val="20"/>
          <w:szCs w:val="20"/>
        </w:rPr>
        <w:tab/>
      </w:r>
    </w:p>
    <w:p w:rsidR="00CD2660" w:rsidRPr="00F85F58" w:rsidRDefault="00CD2660" w:rsidP="00967002">
      <w:pPr>
        <w:spacing w:after="0"/>
        <w:rPr>
          <w:sz w:val="20"/>
          <w:szCs w:val="20"/>
        </w:rPr>
      </w:pPr>
      <w:r w:rsidRPr="00F85F58">
        <w:rPr>
          <w:sz w:val="20"/>
          <w:szCs w:val="20"/>
        </w:rPr>
        <w:t xml:space="preserve">        Saçın çözüp benim için</w:t>
      </w:r>
    </w:p>
    <w:p w:rsidR="00CD2660" w:rsidRPr="00F85F58" w:rsidRDefault="00CD2660" w:rsidP="00967002">
      <w:pPr>
        <w:spacing w:after="0"/>
        <w:rPr>
          <w:sz w:val="20"/>
          <w:szCs w:val="20"/>
        </w:rPr>
      </w:pPr>
      <w:r w:rsidRPr="00F85F58">
        <w:rPr>
          <w:sz w:val="20"/>
          <w:szCs w:val="20"/>
        </w:rPr>
        <w:t xml:space="preserve">        Yaşın </w:t>
      </w:r>
      <w:proofErr w:type="spellStart"/>
      <w:r w:rsidRPr="00F85F58">
        <w:rPr>
          <w:sz w:val="20"/>
          <w:szCs w:val="20"/>
        </w:rPr>
        <w:t>yaşın</w:t>
      </w:r>
      <w:proofErr w:type="spellEnd"/>
      <w:r w:rsidRPr="00F85F58">
        <w:rPr>
          <w:sz w:val="20"/>
          <w:szCs w:val="20"/>
        </w:rPr>
        <w:t xml:space="preserve"> ağlar mısın?</w:t>
      </w:r>
    </w:p>
    <w:p w:rsidR="00665551" w:rsidRPr="00F85F58" w:rsidRDefault="00665551" w:rsidP="00024126">
      <w:pPr>
        <w:rPr>
          <w:noProof/>
          <w:sz w:val="20"/>
          <w:szCs w:val="20"/>
        </w:rPr>
      </w:pPr>
    </w:p>
    <w:p w:rsidR="00F33154" w:rsidRPr="00F85F58" w:rsidRDefault="00F33154" w:rsidP="00024126">
      <w:pPr>
        <w:rPr>
          <w:noProof/>
          <w:sz w:val="20"/>
          <w:szCs w:val="20"/>
        </w:rPr>
      </w:pPr>
    </w:p>
    <w:p w:rsidR="009949E5" w:rsidRPr="00F85F58" w:rsidRDefault="009949E5" w:rsidP="009949E5">
      <w:pPr>
        <w:spacing w:after="0"/>
        <w:rPr>
          <w:b/>
          <w:noProof/>
          <w:sz w:val="20"/>
          <w:szCs w:val="20"/>
        </w:rPr>
      </w:pPr>
      <w:r w:rsidRPr="00F85F58">
        <w:rPr>
          <w:b/>
          <w:noProof/>
          <w:sz w:val="20"/>
          <w:szCs w:val="20"/>
        </w:rPr>
        <w:t>6)   Aşağıdaki  dörtlükte geçen teşbihi (benzetme) bulup teşbihin  dört u</w:t>
      </w:r>
      <w:r w:rsidR="008F6DD6">
        <w:rPr>
          <w:b/>
          <w:noProof/>
          <w:sz w:val="20"/>
          <w:szCs w:val="20"/>
        </w:rPr>
        <w:t>nsurunu göstererek  yazınız.(5 puan)</w:t>
      </w:r>
      <w:r w:rsidRPr="00F85F58">
        <w:rPr>
          <w:b/>
          <w:noProof/>
          <w:sz w:val="20"/>
          <w:szCs w:val="20"/>
        </w:rPr>
        <w:t xml:space="preserve">                          </w:t>
      </w:r>
    </w:p>
    <w:p w:rsidR="009949E5" w:rsidRPr="00F85F58" w:rsidRDefault="009949E5" w:rsidP="009949E5">
      <w:pPr>
        <w:spacing w:after="0"/>
        <w:rPr>
          <w:noProof/>
          <w:sz w:val="20"/>
          <w:szCs w:val="20"/>
        </w:rPr>
      </w:pPr>
      <w:r w:rsidRPr="00F85F58">
        <w:rPr>
          <w:noProof/>
          <w:sz w:val="20"/>
          <w:szCs w:val="20"/>
        </w:rPr>
        <w:t xml:space="preserve">                           </w:t>
      </w:r>
    </w:p>
    <w:p w:rsidR="009949E5" w:rsidRPr="00F85F58" w:rsidRDefault="009949E5" w:rsidP="009949E5">
      <w:pPr>
        <w:spacing w:after="0"/>
        <w:rPr>
          <w:noProof/>
          <w:sz w:val="20"/>
          <w:szCs w:val="20"/>
        </w:rPr>
      </w:pPr>
      <w:r w:rsidRPr="00F85F58">
        <w:rPr>
          <w:noProof/>
          <w:sz w:val="20"/>
          <w:szCs w:val="20"/>
        </w:rPr>
        <w:t>“   Hey Rıza! Kederin başından aşkın                  elem-i aşk: aşkın üzüntüsü</w:t>
      </w:r>
    </w:p>
    <w:p w:rsidR="009949E5" w:rsidRPr="00F85F58" w:rsidRDefault="009949E5" w:rsidP="009949E5">
      <w:pPr>
        <w:spacing w:after="0"/>
        <w:rPr>
          <w:noProof/>
          <w:sz w:val="20"/>
          <w:szCs w:val="20"/>
        </w:rPr>
      </w:pPr>
      <w:r w:rsidRPr="00F85F58">
        <w:rPr>
          <w:noProof/>
          <w:sz w:val="20"/>
          <w:szCs w:val="20"/>
        </w:rPr>
        <w:t xml:space="preserve">    Bitip tükenmiyor elem-i aşkın                         derya: deniz                        </w:t>
      </w:r>
    </w:p>
    <w:p w:rsidR="009949E5" w:rsidRPr="00F85F58" w:rsidRDefault="009949E5" w:rsidP="009949E5">
      <w:pPr>
        <w:spacing w:after="0"/>
        <w:rPr>
          <w:noProof/>
          <w:sz w:val="20"/>
          <w:szCs w:val="20"/>
        </w:rPr>
      </w:pPr>
      <w:r w:rsidRPr="00F85F58">
        <w:rPr>
          <w:noProof/>
          <w:sz w:val="20"/>
          <w:szCs w:val="20"/>
        </w:rPr>
        <w:t xml:space="preserve">    Sende derya gibi daima taşkın</w:t>
      </w:r>
    </w:p>
    <w:p w:rsidR="009949E5" w:rsidRPr="00F85F58" w:rsidRDefault="009949E5" w:rsidP="009949E5">
      <w:pPr>
        <w:spacing w:after="0"/>
        <w:rPr>
          <w:noProof/>
          <w:sz w:val="20"/>
          <w:szCs w:val="20"/>
        </w:rPr>
      </w:pPr>
      <w:r w:rsidRPr="00F85F58">
        <w:rPr>
          <w:noProof/>
          <w:sz w:val="20"/>
          <w:szCs w:val="20"/>
        </w:rPr>
        <w:t xml:space="preserve">    Daima çalkalanır bir gönül vardır.”     </w:t>
      </w:r>
    </w:p>
    <w:p w:rsidR="00152263" w:rsidRPr="00C73286" w:rsidRDefault="00152263" w:rsidP="009949E5">
      <w:pPr>
        <w:spacing w:after="0"/>
        <w:rPr>
          <w:noProof/>
        </w:rPr>
      </w:pPr>
    </w:p>
    <w:p w:rsidR="00F33154" w:rsidRPr="00C73286" w:rsidRDefault="00F33154" w:rsidP="009949E5">
      <w:pPr>
        <w:spacing w:after="0"/>
        <w:rPr>
          <w:noProof/>
        </w:rPr>
      </w:pPr>
    </w:p>
    <w:p w:rsidR="008E2B30" w:rsidRPr="00F85F58" w:rsidRDefault="00152263" w:rsidP="0067475E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3286">
        <w:rPr>
          <w:color w:val="000000"/>
          <w:bdr w:val="none" w:sz="0" w:space="0" w:color="auto" w:frame="1"/>
          <w:shd w:val="clear" w:color="auto" w:fill="FFFFFF"/>
        </w:rPr>
        <w:t>7)</w:t>
      </w:r>
      <w:r w:rsidR="0067475E" w:rsidRPr="0067475E">
        <w:rPr>
          <w:rFonts w:cstheme="minorHAnsi"/>
          <w:b/>
          <w:sz w:val="18"/>
          <w:szCs w:val="18"/>
        </w:rPr>
        <w:t xml:space="preserve"> </w:t>
      </w:r>
      <w:r w:rsidR="0067475E">
        <w:rPr>
          <w:rFonts w:cstheme="minorHAnsi"/>
          <w:b/>
          <w:sz w:val="18"/>
          <w:szCs w:val="18"/>
        </w:rPr>
        <w:t xml:space="preserve">- </w:t>
      </w:r>
      <w:r w:rsidR="0067475E" w:rsidRPr="00F85F58">
        <w:rPr>
          <w:rFonts w:cstheme="minorHAnsi"/>
          <w:b/>
          <w:sz w:val="20"/>
          <w:szCs w:val="20"/>
        </w:rPr>
        <w:t xml:space="preserve">Aşağıda verilen örneklerin </w:t>
      </w:r>
      <w:r w:rsidR="0067475E" w:rsidRPr="00F85F58">
        <w:rPr>
          <w:rFonts w:cstheme="minorHAnsi"/>
          <w:b/>
          <w:sz w:val="20"/>
          <w:szCs w:val="20"/>
          <w:u w:val="single"/>
        </w:rPr>
        <w:t>konularına göre hangi şiir türlerine</w:t>
      </w:r>
      <w:r w:rsidR="0067475E" w:rsidRPr="00F85F58">
        <w:rPr>
          <w:rFonts w:cstheme="minorHAnsi"/>
          <w:b/>
          <w:sz w:val="20"/>
          <w:szCs w:val="20"/>
        </w:rPr>
        <w:t xml:space="preserve"> ait olduklarını</w:t>
      </w:r>
      <w:r w:rsidR="006438AC" w:rsidRPr="00F85F58">
        <w:rPr>
          <w:rFonts w:cstheme="minorHAnsi"/>
          <w:b/>
          <w:sz w:val="20"/>
          <w:szCs w:val="20"/>
        </w:rPr>
        <w:t xml:space="preserve"> altlarına yazınız.</w:t>
      </w:r>
      <w:r w:rsidR="00960CFA">
        <w:rPr>
          <w:rFonts w:cstheme="minorHAnsi"/>
          <w:b/>
          <w:sz w:val="20"/>
          <w:szCs w:val="20"/>
        </w:rPr>
        <w:t xml:space="preserve"> (10 puan)</w:t>
      </w:r>
    </w:p>
    <w:p w:rsidR="0067475E" w:rsidRPr="00F85F58" w:rsidRDefault="0067475E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8"/>
        <w:gridCol w:w="2239"/>
        <w:gridCol w:w="2268"/>
        <w:gridCol w:w="2268"/>
        <w:gridCol w:w="2551"/>
      </w:tblGrid>
      <w:tr w:rsidR="008E2B30" w:rsidRPr="00D77AE1" w:rsidTr="0067475E">
        <w:tc>
          <w:tcPr>
            <w:tcW w:w="2547" w:type="dxa"/>
            <w:gridSpan w:val="2"/>
          </w:tcPr>
          <w:p w:rsidR="008E2B30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D77AE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 (1)</w:t>
            </w:r>
          </w:p>
          <w:p w:rsidR="008E2B30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FB4DF8">
              <w:rPr>
                <w:rFonts w:cstheme="minorHAnsi"/>
                <w:sz w:val="16"/>
                <w:szCs w:val="16"/>
              </w:rPr>
              <w:t>Gümüş bir dumanla</w:t>
            </w:r>
            <w:r w:rsidRPr="00D77AE1">
              <w:rPr>
                <w:rFonts w:cstheme="minorHAnsi"/>
                <w:sz w:val="16"/>
                <w:szCs w:val="16"/>
              </w:rPr>
              <w:t xml:space="preserve"> kapandı her yer </w:t>
            </w:r>
            <w:r w:rsidRPr="00D77AE1">
              <w:rPr>
                <w:rFonts w:cstheme="minorHAnsi"/>
                <w:sz w:val="16"/>
                <w:szCs w:val="16"/>
              </w:rPr>
              <w:br/>
              <w:t>Yer ve gök bu akşam yayla dumanı</w:t>
            </w:r>
            <w:r w:rsidRPr="00D77AE1">
              <w:rPr>
                <w:rFonts w:cstheme="minorHAnsi"/>
                <w:sz w:val="16"/>
                <w:szCs w:val="16"/>
              </w:rPr>
              <w:br/>
            </w:r>
            <w:r w:rsidRPr="003D1CE4">
              <w:rPr>
                <w:rFonts w:cstheme="minorHAnsi"/>
                <w:sz w:val="16"/>
                <w:szCs w:val="16"/>
              </w:rPr>
              <w:t>Sürüler, çeşmeler, sarı çiçekler</w:t>
            </w:r>
            <w:r w:rsidRPr="003D1CE4">
              <w:rPr>
                <w:rFonts w:cstheme="minorHAnsi"/>
                <w:sz w:val="16"/>
                <w:szCs w:val="16"/>
              </w:rPr>
              <w:br/>
              <w:t xml:space="preserve">Beyaz kar, yeşil </w:t>
            </w:r>
            <w:proofErr w:type="gramStart"/>
            <w:r w:rsidRPr="003D1CE4">
              <w:rPr>
                <w:rFonts w:cstheme="minorHAnsi"/>
                <w:sz w:val="16"/>
                <w:szCs w:val="16"/>
              </w:rPr>
              <w:t>çam  yayla</w:t>
            </w:r>
            <w:proofErr w:type="gramEnd"/>
            <w:r w:rsidRPr="003D1CE4">
              <w:rPr>
                <w:rFonts w:cstheme="minorHAnsi"/>
                <w:sz w:val="16"/>
                <w:szCs w:val="16"/>
              </w:rPr>
              <w:t xml:space="preserve"> dumanı</w:t>
            </w:r>
            <w:r w:rsidRPr="00D77AE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E2B30" w:rsidRPr="00D77AE1" w:rsidRDefault="0067475E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</w:t>
            </w:r>
            <w:r w:rsidR="008E2B30" w:rsidRPr="0067475E">
              <w:rPr>
                <w:rFonts w:cstheme="minorHAnsi"/>
                <w:sz w:val="16"/>
                <w:szCs w:val="16"/>
              </w:rPr>
              <w:t xml:space="preserve">( </w:t>
            </w:r>
            <w:hyperlink r:id="rId6" w:history="1">
              <w:r w:rsidR="008E2B30" w:rsidRPr="0067475E">
                <w:rPr>
                  <w:rStyle w:val="Kpr"/>
                  <w:rFonts w:cstheme="minorHAnsi"/>
                  <w:color w:val="auto"/>
                  <w:sz w:val="16"/>
                  <w:szCs w:val="16"/>
                </w:rPr>
                <w:t>Ömer Bedrettin Uşaklı</w:t>
              </w:r>
            </w:hyperlink>
            <w:r w:rsidR="008E2B30" w:rsidRPr="00D77AE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E2B30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(2)</w:t>
            </w:r>
          </w:p>
          <w:p w:rsidR="008E2B30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D77AE1">
              <w:rPr>
                <w:rFonts w:cstheme="minorHAnsi"/>
                <w:sz w:val="16"/>
                <w:szCs w:val="16"/>
              </w:rPr>
              <w:t>Benim bu gidişe aklım ermiyor</w:t>
            </w:r>
            <w:r w:rsidRPr="00D77AE1">
              <w:rPr>
                <w:rFonts w:cstheme="minorHAnsi"/>
                <w:sz w:val="16"/>
                <w:szCs w:val="16"/>
              </w:rPr>
              <w:br/>
              <w:t>Fukara halini kimse sormuyor</w:t>
            </w:r>
            <w:r w:rsidRPr="00D77AE1">
              <w:rPr>
                <w:rFonts w:cstheme="minorHAnsi"/>
                <w:sz w:val="16"/>
                <w:szCs w:val="16"/>
              </w:rPr>
              <w:br/>
            </w:r>
            <w:r w:rsidRPr="0067475E">
              <w:rPr>
                <w:rFonts w:cstheme="minorHAnsi"/>
                <w:sz w:val="16"/>
                <w:szCs w:val="16"/>
              </w:rPr>
              <w:t>Padişah sikkesi selam vermiyor</w:t>
            </w:r>
            <w:r w:rsidRPr="0067475E">
              <w:rPr>
                <w:rFonts w:cstheme="minorHAnsi"/>
                <w:sz w:val="16"/>
                <w:szCs w:val="16"/>
              </w:rPr>
              <w:br/>
            </w:r>
            <w:r w:rsidRPr="00D77AE1">
              <w:rPr>
                <w:rFonts w:cstheme="minorHAnsi"/>
                <w:sz w:val="16"/>
                <w:szCs w:val="16"/>
              </w:rPr>
              <w:t>Kefensiz kalacak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D77AE1">
              <w:rPr>
                <w:rFonts w:cstheme="minorHAnsi"/>
                <w:sz w:val="16"/>
                <w:szCs w:val="16"/>
              </w:rPr>
              <w:t xml:space="preserve"> ölümüz bizim</w:t>
            </w:r>
          </w:p>
          <w:p w:rsidR="008E2B30" w:rsidRPr="00D77AE1" w:rsidRDefault="0067475E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</w:t>
            </w:r>
            <w:r w:rsidR="008E2B30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8E2B30">
              <w:rPr>
                <w:rFonts w:cstheme="minorHAnsi"/>
                <w:sz w:val="16"/>
                <w:szCs w:val="16"/>
              </w:rPr>
              <w:t>Şarkışlalı</w:t>
            </w:r>
            <w:proofErr w:type="spellEnd"/>
            <w:r w:rsidR="008E2B3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E2B30">
              <w:rPr>
                <w:rFonts w:cstheme="minorHAnsi"/>
                <w:sz w:val="16"/>
                <w:szCs w:val="16"/>
              </w:rPr>
              <w:t>Serdari</w:t>
            </w:r>
            <w:proofErr w:type="spellEnd"/>
            <w:r w:rsidR="008E2B3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8E2B30" w:rsidRPr="009E344E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9E344E">
              <w:rPr>
                <w:rFonts w:cstheme="minorHAnsi"/>
                <w:sz w:val="16"/>
                <w:szCs w:val="16"/>
              </w:rPr>
              <w:t xml:space="preserve">                 (3)</w:t>
            </w:r>
          </w:p>
          <w:p w:rsidR="008E2B30" w:rsidRPr="003D1CE4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3D1CE4">
              <w:rPr>
                <w:rFonts w:cstheme="minorHAnsi"/>
                <w:sz w:val="16"/>
                <w:szCs w:val="16"/>
              </w:rPr>
              <w:t>Yoluna bir can koyduğum,</w:t>
            </w:r>
          </w:p>
          <w:p w:rsidR="008E2B30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3D1CE4">
              <w:rPr>
                <w:rFonts w:cstheme="minorHAnsi"/>
                <w:sz w:val="16"/>
                <w:szCs w:val="16"/>
              </w:rPr>
              <w:t>Gökte ararken yerde bulduğum</w:t>
            </w:r>
            <w:r w:rsidRPr="00D77AE1">
              <w:rPr>
                <w:rFonts w:cstheme="minorHAnsi"/>
                <w:sz w:val="16"/>
                <w:szCs w:val="16"/>
              </w:rPr>
              <w:br/>
            </w:r>
            <w:r w:rsidRPr="008E2B30">
              <w:rPr>
                <w:rFonts w:cstheme="minorHAnsi"/>
                <w:sz w:val="16"/>
                <w:szCs w:val="16"/>
              </w:rPr>
              <w:t>Karadutum, çatal karam, çingenem</w:t>
            </w:r>
            <w:r w:rsidRPr="00D77AE1">
              <w:rPr>
                <w:rFonts w:cstheme="minorHAnsi"/>
                <w:sz w:val="16"/>
                <w:szCs w:val="16"/>
              </w:rPr>
              <w:t xml:space="preserve"> </w:t>
            </w:r>
            <w:r w:rsidRPr="00D77AE1">
              <w:rPr>
                <w:rFonts w:cstheme="minorHAnsi"/>
                <w:sz w:val="16"/>
                <w:szCs w:val="16"/>
              </w:rPr>
              <w:br/>
              <w:t>Daha nem olacaktın bir tanem?</w:t>
            </w:r>
          </w:p>
          <w:p w:rsidR="008E2B30" w:rsidRPr="00D77AE1" w:rsidRDefault="0067475E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8E2B30">
              <w:rPr>
                <w:rFonts w:cstheme="minorHAnsi"/>
                <w:sz w:val="16"/>
                <w:szCs w:val="16"/>
              </w:rPr>
              <w:t>(Bedri Rahmi Eyüboğlu)</w:t>
            </w:r>
          </w:p>
        </w:tc>
        <w:tc>
          <w:tcPr>
            <w:tcW w:w="2551" w:type="dxa"/>
          </w:tcPr>
          <w:p w:rsidR="008E2B30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(4)</w:t>
            </w:r>
          </w:p>
          <w:p w:rsidR="008E2B30" w:rsidRPr="00D77AE1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  <w:r w:rsidRPr="00D77AE1">
              <w:rPr>
                <w:rFonts w:cstheme="minorHAnsi"/>
                <w:sz w:val="16"/>
                <w:szCs w:val="16"/>
              </w:rPr>
              <w:t>Dadaloğlu'm bir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77AE1">
              <w:rPr>
                <w:rFonts w:cstheme="minorHAnsi"/>
                <w:sz w:val="16"/>
                <w:szCs w:val="16"/>
              </w:rPr>
              <w:t>gün kavga kurulur,</w:t>
            </w:r>
            <w:r w:rsidRPr="00D77AE1">
              <w:rPr>
                <w:rFonts w:cstheme="minorHAnsi"/>
                <w:sz w:val="16"/>
                <w:szCs w:val="16"/>
              </w:rPr>
              <w:br/>
              <w:t>Öter tüfek davlumbazlar vurulur.</w:t>
            </w:r>
            <w:r w:rsidRPr="00D77AE1">
              <w:rPr>
                <w:rFonts w:cstheme="minorHAnsi"/>
                <w:sz w:val="16"/>
                <w:szCs w:val="16"/>
              </w:rPr>
              <w:br/>
              <w:t>Nice koç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77AE1">
              <w:rPr>
                <w:rFonts w:cstheme="minorHAnsi"/>
                <w:sz w:val="16"/>
                <w:szCs w:val="16"/>
              </w:rPr>
              <w:t>yiğitler yere serilir,</w:t>
            </w:r>
            <w:r w:rsidRPr="00D77AE1">
              <w:rPr>
                <w:rFonts w:cstheme="minorHAnsi"/>
                <w:sz w:val="16"/>
                <w:szCs w:val="16"/>
              </w:rPr>
              <w:br/>
            </w:r>
            <w:r w:rsidRPr="003D1CE4">
              <w:rPr>
                <w:rFonts w:cstheme="minorHAnsi"/>
                <w:sz w:val="16"/>
                <w:szCs w:val="16"/>
              </w:rPr>
              <w:t>Ölen ölür, kalan sağlar</w:t>
            </w:r>
            <w:r w:rsidRPr="00D77AE1">
              <w:rPr>
                <w:rFonts w:cstheme="minorHAnsi"/>
                <w:sz w:val="16"/>
                <w:szCs w:val="16"/>
              </w:rPr>
              <w:t xml:space="preserve"> bizimdir.</w:t>
            </w:r>
          </w:p>
        </w:tc>
      </w:tr>
      <w:tr w:rsidR="008E2B30" w:rsidRPr="00D77AE1" w:rsidTr="0067475E">
        <w:trPr>
          <w:trHeight w:val="340"/>
        </w:trPr>
        <w:tc>
          <w:tcPr>
            <w:tcW w:w="308" w:type="dxa"/>
            <w:vAlign w:val="center"/>
          </w:tcPr>
          <w:p w:rsidR="008E2B30" w:rsidRPr="00FB4DF8" w:rsidRDefault="008E2B30" w:rsidP="00E9597C">
            <w:pPr>
              <w:spacing w:line="20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8E2B30" w:rsidRPr="00D77AE1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2B30" w:rsidRPr="00D77AE1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2B30" w:rsidRPr="00D77AE1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E2B30" w:rsidRPr="00D77AE1" w:rsidRDefault="008E2B30" w:rsidP="00E9597C">
            <w:pPr>
              <w:spacing w:line="200" w:lineRule="atLeast"/>
              <w:rPr>
                <w:rFonts w:cstheme="minorHAnsi"/>
                <w:sz w:val="16"/>
                <w:szCs w:val="16"/>
              </w:rPr>
            </w:pPr>
          </w:p>
        </w:tc>
      </w:tr>
    </w:tbl>
    <w:p w:rsidR="00152263" w:rsidRPr="00C73286" w:rsidRDefault="00152263" w:rsidP="00152263">
      <w:pPr>
        <w:spacing w:after="0"/>
        <w:rPr>
          <w:color w:val="000000"/>
          <w:bdr w:val="none" w:sz="0" w:space="0" w:color="auto" w:frame="1"/>
          <w:shd w:val="clear" w:color="auto" w:fill="FFFFFF"/>
        </w:rPr>
      </w:pPr>
    </w:p>
    <w:p w:rsidR="00F33154" w:rsidRPr="00C73286" w:rsidRDefault="00F33154" w:rsidP="00152263">
      <w:pPr>
        <w:spacing w:after="0"/>
        <w:rPr>
          <w:color w:val="000000"/>
          <w:bdr w:val="none" w:sz="0" w:space="0" w:color="auto" w:frame="1"/>
          <w:shd w:val="clear" w:color="auto" w:fill="FFFFFF"/>
        </w:rPr>
      </w:pPr>
    </w:p>
    <w:p w:rsidR="000F0D66" w:rsidRPr="00F85F58" w:rsidRDefault="00152263" w:rsidP="00D8745B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85F58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8)</w:t>
      </w:r>
      <w:r w:rsidR="00857C1C" w:rsidRPr="00F85F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F0D66" w:rsidRPr="00F85F58">
        <w:rPr>
          <w:sz w:val="20"/>
          <w:szCs w:val="20"/>
        </w:rPr>
        <w:t xml:space="preserve"> Anahtarı kilide soktu. Birden kendi kapısını kapamadığı aklına geldi. Hırsız girse bile kitapları çalmazdı. Ötekiler umurunda değildi. Kapıyı itti. Yağlı boya kokan, bildik, ılık bir yel çarptı yüzüne. </w:t>
      </w:r>
      <w:proofErr w:type="gramStart"/>
      <w:r w:rsidR="000F0D66" w:rsidRPr="00F85F58">
        <w:rPr>
          <w:sz w:val="20"/>
          <w:szCs w:val="20"/>
        </w:rPr>
        <w:t>Kağıtları</w:t>
      </w:r>
      <w:proofErr w:type="gramEnd"/>
      <w:r w:rsidR="000F0D66" w:rsidRPr="00F85F58">
        <w:rPr>
          <w:sz w:val="20"/>
          <w:szCs w:val="20"/>
        </w:rPr>
        <w:t xml:space="preserve"> aldı. Koyu karanlıkta ağır ağır belleğindeki masaya yürüdü. Eski yerindeydi. Elindekileri üstüne koydu. Işığı uyaracak düğmeyi bulmak için bir kibrit çaktı. Parmakları çöpü güç tutuyordu.</w:t>
      </w:r>
    </w:p>
    <w:p w:rsidR="00D8745B" w:rsidRPr="00F85F58" w:rsidRDefault="000F0D66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85F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</w:t>
      </w:r>
    </w:p>
    <w:p w:rsidR="000F0D66" w:rsidRPr="00F85F58" w:rsidRDefault="00D8745B" w:rsidP="000F0D66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85F58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 w:rsidR="000F0D66" w:rsidRPr="00F85F58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a) Yukarıda verilen parçada bulunan sıfat tamlamalarını gösteriniz.</w:t>
      </w:r>
      <w:r w:rsidR="00192EEA" w:rsidRPr="00F85F58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Sıfatların çeşitlerini yazınız.</w:t>
      </w:r>
      <w:r w:rsidR="00566839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(15 puan)</w:t>
      </w:r>
    </w:p>
    <w:p w:rsidR="000F0D66" w:rsidRPr="00F85F58" w:rsidRDefault="000F0D66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F0D66" w:rsidRPr="00F85F58" w:rsidRDefault="000F0D66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F0D66" w:rsidRPr="00F85F58" w:rsidRDefault="000F0D66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8745B" w:rsidRPr="00F85F58" w:rsidRDefault="00D8745B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8745B" w:rsidRPr="00F85F58" w:rsidRDefault="00D8745B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F0D66" w:rsidRDefault="000F0D66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Default="000E0812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Pr="00F85F58" w:rsidRDefault="000E0812" w:rsidP="000F0D66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F0D66" w:rsidRPr="00F85F58" w:rsidRDefault="000F0D66" w:rsidP="000F0D66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85F58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b) ) </w:t>
      </w:r>
      <w:r w:rsidR="00192EEA" w:rsidRPr="00F85F58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Yukarıdaki </w:t>
      </w:r>
      <w:r w:rsidRPr="00F85F58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parçada bulunan sıfat fiilleri yazınız.</w:t>
      </w:r>
      <w:r w:rsidR="00960CFA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(10 puan)</w:t>
      </w:r>
    </w:p>
    <w:p w:rsidR="00FF6BF7" w:rsidRPr="00F85F58" w:rsidRDefault="00FF6BF7" w:rsidP="000F0D66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F6BF7" w:rsidRPr="00F85F58" w:rsidRDefault="00FF6BF7" w:rsidP="000F0D66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F6BF7" w:rsidRPr="00F85F58" w:rsidRDefault="00FF6BF7" w:rsidP="00FF6BF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tr-TR"/>
        </w:rPr>
      </w:pPr>
    </w:p>
    <w:p w:rsidR="00FF6BF7" w:rsidRDefault="00FF6BF7" w:rsidP="00FF6BF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tr-TR"/>
        </w:rPr>
      </w:pPr>
    </w:p>
    <w:p w:rsidR="00F85F58" w:rsidRDefault="00F85F58" w:rsidP="00FF6BF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tr-TR"/>
        </w:rPr>
      </w:pPr>
    </w:p>
    <w:p w:rsidR="00F85F58" w:rsidRPr="00F85F58" w:rsidRDefault="00F85F58" w:rsidP="00FF6BF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tr-TR"/>
        </w:rPr>
      </w:pPr>
    </w:p>
    <w:p w:rsidR="00FF6BF7" w:rsidRPr="00F85F58" w:rsidRDefault="00FF6BF7" w:rsidP="00FF6BF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tr-TR"/>
        </w:rPr>
      </w:pPr>
      <w:r w:rsidRPr="00F85F58">
        <w:rPr>
          <w:rFonts w:ascii="Calibri" w:eastAsia="Calibri" w:hAnsi="Calibri" w:cs="Calibri"/>
          <w:b/>
          <w:sz w:val="20"/>
          <w:szCs w:val="20"/>
          <w:lang w:eastAsia="tr-TR"/>
        </w:rPr>
        <w:t xml:space="preserve">9) Aşağıdaki sözcükleri sıfat </w:t>
      </w:r>
      <w:proofErr w:type="gramStart"/>
      <w:r w:rsidRPr="00F85F58">
        <w:rPr>
          <w:rFonts w:ascii="Calibri" w:eastAsia="Calibri" w:hAnsi="Calibri" w:cs="Calibri"/>
          <w:b/>
          <w:sz w:val="20"/>
          <w:szCs w:val="20"/>
          <w:lang w:eastAsia="tr-TR"/>
        </w:rPr>
        <w:t>ve  olacak</w:t>
      </w:r>
      <w:proofErr w:type="gramEnd"/>
      <w:r w:rsidRPr="00F85F58">
        <w:rPr>
          <w:rFonts w:ascii="Calibri" w:eastAsia="Calibri" w:hAnsi="Calibri" w:cs="Calibri"/>
          <w:b/>
          <w:sz w:val="20"/>
          <w:szCs w:val="20"/>
          <w:lang w:eastAsia="tr-TR"/>
        </w:rPr>
        <w:t xml:space="preserve"> şekilde bir </w:t>
      </w:r>
      <w:r w:rsidR="00392225">
        <w:rPr>
          <w:rFonts w:ascii="Calibri" w:eastAsia="Calibri" w:hAnsi="Calibri" w:cs="Calibri"/>
          <w:b/>
          <w:sz w:val="20"/>
          <w:szCs w:val="20"/>
          <w:lang w:eastAsia="tr-TR"/>
        </w:rPr>
        <w:t>cümlede kullanınız. (5</w:t>
      </w:r>
      <w:r w:rsidRPr="00F85F58">
        <w:rPr>
          <w:rFonts w:ascii="Calibri" w:eastAsia="Calibri" w:hAnsi="Calibri" w:cs="Calibri"/>
          <w:b/>
          <w:sz w:val="20"/>
          <w:szCs w:val="20"/>
          <w:lang w:eastAsia="tr-TR"/>
        </w:rPr>
        <w:t xml:space="preserve"> puan)</w:t>
      </w:r>
      <w:r w:rsidRPr="00F85F58">
        <w:rPr>
          <w:rFonts w:ascii="Calibri" w:eastAsia="Calibri" w:hAnsi="Calibri" w:cs="Calibri"/>
          <w:b/>
          <w:sz w:val="20"/>
          <w:szCs w:val="20"/>
          <w:lang w:eastAsia="tr-TR"/>
        </w:rPr>
        <w:br/>
      </w:r>
    </w:p>
    <w:tbl>
      <w:tblPr>
        <w:tblW w:w="8299" w:type="dxa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7513"/>
      </w:tblGrid>
      <w:tr w:rsidR="00AC432E" w:rsidRPr="00F85F58" w:rsidTr="00AC432E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Sözcük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      Sıfat görevinde</w:t>
            </w:r>
          </w:p>
        </w:tc>
      </w:tr>
      <w:tr w:rsidR="00AC432E" w:rsidRPr="00F85F58" w:rsidTr="00AC432E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gramStart"/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bazı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  <w:tr w:rsidR="00AC432E" w:rsidRPr="00F85F58" w:rsidTr="00AC432E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gramStart"/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birkaç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  <w:tr w:rsidR="00AC432E" w:rsidRPr="00F85F58" w:rsidTr="00AC432E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Ne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  <w:tr w:rsidR="00AC432E" w:rsidRPr="00F85F58" w:rsidTr="00AC432E">
        <w:trPr>
          <w:trHeight w:val="29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gramStart"/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bir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  <w:tr w:rsidR="00AC432E" w:rsidRPr="00F85F58" w:rsidTr="00AC432E">
        <w:trPr>
          <w:trHeight w:val="29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proofErr w:type="gramStart"/>
            <w:r w:rsidRPr="00F85F58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şu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32E" w:rsidRPr="00F85F58" w:rsidRDefault="00AC432E" w:rsidP="00E9597C">
            <w:pPr>
              <w:spacing w:after="0" w:line="254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</w:tbl>
    <w:p w:rsidR="000F0D66" w:rsidRDefault="000F0D66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Default="000E0812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Default="000E0812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Default="000E0812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Default="000E0812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Default="000E0812" w:rsidP="00152263">
      <w:pPr>
        <w:spacing w:after="0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0E0812" w:rsidRPr="005C691E" w:rsidRDefault="000E0812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691E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NOT: SINAV SÜRESİ BİR DERS SAATİDİR. SORULARIN PUANLARI ÜZERİNDEDİR. YAZIM VE NOKTALAMAYA UYGUNLUK, </w:t>
      </w:r>
      <w:r w:rsidR="00347652" w:rsidRPr="005C691E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CÜMLE YAPISINA UYGUN CEVAPLAR YAZMA 5 PUANDIR. BAŞARILAR.</w:t>
      </w:r>
    </w:p>
    <w:p w:rsidR="00347652" w:rsidRPr="005C691E" w:rsidRDefault="00347652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47652" w:rsidRDefault="00347652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C691E" w:rsidRPr="005C691E" w:rsidRDefault="005C691E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47652" w:rsidRDefault="00347652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691E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TÜRK DİLİ VE </w:t>
      </w:r>
      <w:proofErr w:type="gramStart"/>
      <w:r w:rsidRPr="005C691E"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EDEBİYATI  ÖĞRETMENLERİ</w:t>
      </w:r>
      <w:proofErr w:type="gramEnd"/>
    </w:p>
    <w:p w:rsidR="005C691E" w:rsidRPr="005C691E" w:rsidRDefault="005C691E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47652" w:rsidRPr="005C691E" w:rsidRDefault="00347652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47652" w:rsidRPr="005C691E" w:rsidRDefault="00122CF7" w:rsidP="00152263">
      <w:pPr>
        <w:spacing w:after="0"/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………………………………………………………………………….</w:t>
      </w:r>
      <w:bookmarkStart w:id="0" w:name="_GoBack"/>
      <w:bookmarkEnd w:id="0"/>
    </w:p>
    <w:sectPr w:rsidR="00347652" w:rsidRPr="005C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3F1"/>
    <w:multiLevelType w:val="multilevel"/>
    <w:tmpl w:val="B7F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03"/>
    <w:rsid w:val="00024126"/>
    <w:rsid w:val="000E0812"/>
    <w:rsid w:val="000F0D66"/>
    <w:rsid w:val="00122CF7"/>
    <w:rsid w:val="00144B53"/>
    <w:rsid w:val="00152263"/>
    <w:rsid w:val="00192EEA"/>
    <w:rsid w:val="0022542E"/>
    <w:rsid w:val="00306108"/>
    <w:rsid w:val="00347652"/>
    <w:rsid w:val="003840A0"/>
    <w:rsid w:val="00392225"/>
    <w:rsid w:val="003F79BD"/>
    <w:rsid w:val="00566839"/>
    <w:rsid w:val="005C691E"/>
    <w:rsid w:val="005E7F43"/>
    <w:rsid w:val="006438AC"/>
    <w:rsid w:val="00665551"/>
    <w:rsid w:val="0067475E"/>
    <w:rsid w:val="006F47A7"/>
    <w:rsid w:val="00720B58"/>
    <w:rsid w:val="00854CD6"/>
    <w:rsid w:val="00857C1C"/>
    <w:rsid w:val="008A2C92"/>
    <w:rsid w:val="008E2B30"/>
    <w:rsid w:val="008F6DD6"/>
    <w:rsid w:val="00960CFA"/>
    <w:rsid w:val="00967002"/>
    <w:rsid w:val="009949E5"/>
    <w:rsid w:val="009B3598"/>
    <w:rsid w:val="00A86F46"/>
    <w:rsid w:val="00AC432E"/>
    <w:rsid w:val="00AD1384"/>
    <w:rsid w:val="00B9172A"/>
    <w:rsid w:val="00BE008F"/>
    <w:rsid w:val="00C12EE5"/>
    <w:rsid w:val="00C379E8"/>
    <w:rsid w:val="00C71371"/>
    <w:rsid w:val="00C73286"/>
    <w:rsid w:val="00C74203"/>
    <w:rsid w:val="00CD2660"/>
    <w:rsid w:val="00D37E9A"/>
    <w:rsid w:val="00D8745B"/>
    <w:rsid w:val="00E43AA3"/>
    <w:rsid w:val="00E43D9F"/>
    <w:rsid w:val="00E62C19"/>
    <w:rsid w:val="00E64D6E"/>
    <w:rsid w:val="00E810C8"/>
    <w:rsid w:val="00EB62DB"/>
    <w:rsid w:val="00EF7B80"/>
    <w:rsid w:val="00F33154"/>
    <w:rsid w:val="00F85F58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8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2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8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2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edebiyati.org/sairler/omer-bedrettin-usakl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çelik</dc:creator>
  <cp:keywords/>
  <dc:description/>
  <cp:lastModifiedBy>ronaldinho424</cp:lastModifiedBy>
  <cp:revision>20</cp:revision>
  <dcterms:created xsi:type="dcterms:W3CDTF">2017-12-04T17:38:00Z</dcterms:created>
  <dcterms:modified xsi:type="dcterms:W3CDTF">2017-12-21T07:51:00Z</dcterms:modified>
</cp:coreProperties>
</file>